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834" w:rsidRDefault="00317C55" w:rsidP="001F7AC2">
      <w:pPr>
        <w:pStyle w:val="Heading1"/>
        <w:jc w:val="center"/>
      </w:pPr>
      <w:r>
        <w:t>The Ramsauer-Townsend Effect</w:t>
      </w:r>
    </w:p>
    <w:p w:rsidR="009601A7" w:rsidRDefault="009601A7" w:rsidP="009601A7">
      <w:r>
        <w:t>Louis Gregg</w:t>
      </w:r>
    </w:p>
    <w:p w:rsidR="009601A7" w:rsidRPr="009601A7" w:rsidRDefault="009601A7" w:rsidP="009601A7">
      <w:r>
        <w:t>10336691</w:t>
      </w:r>
    </w:p>
    <w:p w:rsidR="00317C55" w:rsidRDefault="00317C55" w:rsidP="00317C55">
      <w:pPr>
        <w:pStyle w:val="Heading1"/>
        <w:rPr>
          <w:b w:val="0"/>
        </w:rPr>
      </w:pPr>
      <w:r w:rsidRPr="00317C55">
        <w:rPr>
          <w:b w:val="0"/>
        </w:rPr>
        <w:t>Abstract</w:t>
      </w:r>
    </w:p>
    <w:p w:rsidR="00C937BF" w:rsidRPr="00C937BF" w:rsidRDefault="00C937BF" w:rsidP="00C937BF">
      <w:r>
        <w:t xml:space="preserve">The Ramsauer-Townsend effect was observed for electron scattering in a Xenon thyratron. </w:t>
      </w:r>
      <w:r w:rsidR="00DA3E10">
        <w:t>The electron energy for which the probability of scattering was minimum was found to be</w:t>
      </w:r>
      <m:oMath>
        <m:r>
          <m:rPr>
            <m:sty m:val="p"/>
          </m:rPr>
          <w:rPr>
            <w:rStyle w:val="apple-style-span"/>
            <w:rFonts w:ascii="Cambria Math" w:cstheme="minorHAnsi"/>
            <w:color w:val="000000"/>
            <w:sz w:val="20"/>
            <w:szCs w:val="17"/>
            <w:shd w:val="clear" w:color="auto" w:fill="F9F9F9"/>
          </w:rPr>
          <m:t>1.4884</m:t>
        </m:r>
        <m:r>
          <w:rPr>
            <w:rStyle w:val="apple-style-span"/>
            <w:rFonts w:ascii="Cambria Math" w:eastAsiaTheme="minorEastAsia" w:hAnsi="Cambria Math"/>
            <w:color w:val="000000"/>
            <w:sz w:val="20"/>
            <w:szCs w:val="17"/>
            <w:shd w:val="clear" w:color="auto" w:fill="F9F9F9"/>
          </w:rPr>
          <m:t>x</m:t>
        </m:r>
        <m:sSup>
          <m:sSupPr>
            <m:ctrlPr>
              <w:rPr>
                <w:rStyle w:val="apple-style-span"/>
                <w:rFonts w:ascii="Cambria Math" w:eastAsiaTheme="minorEastAsia" w:hAnsi="Cambria Math"/>
                <w:i/>
                <w:color w:val="000000"/>
                <w:sz w:val="20"/>
                <w:szCs w:val="17"/>
                <w:shd w:val="clear" w:color="auto" w:fill="F9F9F9"/>
              </w:rPr>
            </m:ctrlPr>
          </m:sSupPr>
          <m:e>
            <m:r>
              <w:rPr>
                <w:rStyle w:val="apple-style-span"/>
                <w:rFonts w:ascii="Cambria Math" w:eastAsiaTheme="minorEastAsia" w:hAnsi="Cambria Math"/>
                <w:color w:val="000000"/>
                <w:sz w:val="20"/>
                <w:szCs w:val="17"/>
                <w:shd w:val="clear" w:color="auto" w:fill="F9F9F9"/>
              </w:rPr>
              <m:t>10</m:t>
            </m:r>
          </m:e>
          <m:sup>
            <m:r>
              <w:rPr>
                <w:rStyle w:val="apple-style-span"/>
                <w:rFonts w:ascii="Cambria Math" w:eastAsiaTheme="minorEastAsia" w:hAnsi="Cambria Math"/>
                <w:color w:val="000000"/>
                <w:sz w:val="20"/>
                <w:szCs w:val="17"/>
                <w:shd w:val="clear" w:color="auto" w:fill="F9F9F9"/>
              </w:rPr>
              <m:t>-18</m:t>
            </m:r>
          </m:sup>
        </m:sSup>
        <m:r>
          <m:rPr>
            <m:sty m:val="p"/>
          </m:rPr>
          <w:rPr>
            <w:rStyle w:val="apple-style-span"/>
            <w:rFonts w:ascii="Cambria Math" w:eastAsiaTheme="minorEastAsia" w:hAnsi="Cambria Math"/>
            <w:color w:val="000000"/>
            <w:sz w:val="20"/>
            <w:szCs w:val="17"/>
            <w:shd w:val="clear" w:color="auto" w:fill="F9F9F9"/>
          </w:rPr>
          <m:t>J</m:t>
        </m:r>
      </m:oMath>
      <w:r w:rsidR="00DA3E10">
        <w:rPr>
          <w:rStyle w:val="apple-style-span"/>
          <w:rFonts w:eastAsiaTheme="minorEastAsia"/>
          <w:color w:val="000000"/>
          <w:sz w:val="20"/>
          <w:szCs w:val="17"/>
          <w:shd w:val="clear" w:color="auto" w:fill="F9F9F9"/>
        </w:rPr>
        <w:t>.</w:t>
      </w:r>
    </w:p>
    <w:p w:rsidR="00317C55" w:rsidRPr="00317C55" w:rsidRDefault="00317C55" w:rsidP="00317C55">
      <w:pPr>
        <w:pStyle w:val="Heading1"/>
        <w:rPr>
          <w:b w:val="0"/>
        </w:rPr>
      </w:pPr>
      <w:r w:rsidRPr="00317C55">
        <w:rPr>
          <w:b w:val="0"/>
        </w:rPr>
        <w:t>Introduction and Theory</w:t>
      </w:r>
    </w:p>
    <w:p w:rsidR="00317C55" w:rsidRDefault="00A01505" w:rsidP="00317C55">
      <w:r>
        <w:t>The Ramsauer-Townsend effect is the observable minimum</w:t>
      </w:r>
      <w:r w:rsidR="004E636B">
        <w:t xml:space="preserve"> in</w:t>
      </w:r>
      <w:r>
        <w:t xml:space="preserve"> </w:t>
      </w:r>
      <w:r w:rsidR="0027393F">
        <w:t>probability of</w:t>
      </w:r>
      <w:r>
        <w:t xml:space="preserve"> scattering of low energy electrons by a noble gas, due to the implications of</w:t>
      </w:r>
      <w:r w:rsidR="0027393F">
        <w:t xml:space="preserve"> </w:t>
      </w:r>
      <w:r>
        <w:t>wave-particle duality on the collision. The probability of an electron colliding with a Xenon atom obtains a minimum for a v</w:t>
      </w:r>
      <w:r w:rsidR="004E636B">
        <w:t xml:space="preserve">alue of the electrons energy in the region of 1eV. </w:t>
      </w:r>
      <w:r w:rsidR="00DA3E10">
        <w:t>This experiment aims to demonstrate deviation from the behaviour predicted by a classical collision by finding the value of electron energy for which the scattering cross section is minimum.</w:t>
      </w:r>
      <w:r w:rsidR="00DA3E10" w:rsidRPr="004E636B">
        <w:t xml:space="preserve"> </w:t>
      </w:r>
    </w:p>
    <w:p w:rsidR="00F33BB7" w:rsidRDefault="00383F7A" w:rsidP="00317C55">
      <w:r>
        <w:t xml:space="preserve">The classical model of the interactions of the electrons with the xenon atoms is of </w:t>
      </w:r>
      <w:r w:rsidR="00DA3E10">
        <w:t>elastic</w:t>
      </w:r>
      <w:r>
        <w:t xml:space="preserve"> collisions between hard spheres. The experiment aims to demonstrate that this does not accurately describe their behaviour. </w:t>
      </w:r>
    </w:p>
    <w:p w:rsidR="00383F7A" w:rsidRDefault="00F33BB7" w:rsidP="00317C55">
      <w:r>
        <w:t xml:space="preserve"> The interaction is </w:t>
      </w:r>
      <w:r w:rsidR="00DA3E10">
        <w:t>accurately</w:t>
      </w:r>
      <w:r>
        <w:t xml:space="preserve"> described by the three dimensional </w:t>
      </w:r>
      <w:r w:rsidR="00DA3E10">
        <w:t>Schrödinger</w:t>
      </w:r>
      <w:r>
        <w:t xml:space="preserve"> equation for the electron incident on an attractive potential, three dimensional, square well.</w:t>
      </w:r>
    </w:p>
    <w:p w:rsidR="00EA5C53" w:rsidRDefault="00A3006B" w:rsidP="00317C55">
      <w:r>
        <w:t>The setup consists of a thermionic cathode in a</w:t>
      </w:r>
      <w:r w:rsidR="001B1A0D">
        <w:t xml:space="preserve"> chamber filled with</w:t>
      </w:r>
      <w:r w:rsidR="00EA5C53">
        <w:t xml:space="preserve"> xenon gas, as shown below</w:t>
      </w:r>
      <w:r w:rsidR="001B1A0D">
        <w:t xml:space="preserve">. </w:t>
      </w:r>
    </w:p>
    <w:p w:rsidR="00EA5C53" w:rsidRDefault="00EA5C53" w:rsidP="00317C55">
      <w:r>
        <w:rPr>
          <w:noProof/>
          <w:lang w:eastAsia="en-IE"/>
        </w:rPr>
        <w:lastRenderedPageBreak/>
        <w:drawing>
          <wp:inline distT="0" distB="0" distL="0" distR="0">
            <wp:extent cx="4676775" cy="38195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676775" cy="3819525"/>
                    </a:xfrm>
                    <a:prstGeom prst="rect">
                      <a:avLst/>
                    </a:prstGeom>
                    <a:noFill/>
                    <a:ln w="9525">
                      <a:noFill/>
                      <a:miter lim="800000"/>
                      <a:headEnd/>
                      <a:tailEnd/>
                    </a:ln>
                  </pic:spPr>
                </pic:pic>
              </a:graphicData>
            </a:graphic>
          </wp:inline>
        </w:drawing>
      </w:r>
    </w:p>
    <w:p w:rsidR="004E636B" w:rsidRDefault="00A3006B" w:rsidP="00317C55">
      <w:r>
        <w:t>Electrons flow through the xenon gas towards the anode,</w:t>
      </w:r>
      <w:r w:rsidR="001B1A0D">
        <w:t xml:space="preserve"> </w:t>
      </w:r>
      <w:r>
        <w:t xml:space="preserve">a plate which is held at a positive voltage relative to the cathode. </w:t>
      </w:r>
      <w:r w:rsidR="00621F45">
        <w:t>The electrons can be scattered from their path between cathode and anode by collisions or interactions with the gaseous xenon atoms. On collision with an atom, electrons can either continue to the plate or be scattered and travel to the shield. The shield is a box like structure which</w:t>
      </w:r>
      <w:r w:rsidR="001B1A0D">
        <w:t xml:space="preserve"> encases the plate and cathode.</w:t>
      </w:r>
    </w:p>
    <w:p w:rsidR="00621F45" w:rsidRDefault="00621F45" w:rsidP="00317C55">
      <w:r>
        <w:t>The gaseous xenon molecules can be “frozen out” by inserting the vacuum tube in liquid nitrogen</w:t>
      </w:r>
      <w:r w:rsidR="001E0EB1">
        <w:t xml:space="preserve">. This reduces the amount of </w:t>
      </w:r>
      <w:r w:rsidR="00DA3E10">
        <w:t>gaseous</w:t>
      </w:r>
      <w:r>
        <w:t xml:space="preserve"> molecules for the electrons to interact with to insignificant amounts for this experiment. </w:t>
      </w:r>
    </w:p>
    <w:p w:rsidR="001E0EB1" w:rsidRDefault="008C6FE2" w:rsidP="001E0EB1">
      <w:r>
        <w:t xml:space="preserve">The current to the plate is </w:t>
      </w:r>
      <m:oMath>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p</m:t>
            </m:r>
          </m:sub>
        </m:sSub>
      </m:oMath>
      <w:r>
        <w:rPr>
          <w:rFonts w:eastAsiaTheme="minorEastAsia"/>
          <w:sz w:val="24"/>
          <w:szCs w:val="24"/>
        </w:rPr>
        <w:t xml:space="preserve"> with the xenon gas present and</w:t>
      </w:r>
      <m:oMath>
        <m:sSubSup>
          <m:sSubSupPr>
            <m:ctrlPr>
              <w:rPr>
                <w:rFonts w:ascii="Cambria Math" w:hAnsi="Cambria Math"/>
                <w:sz w:val="24"/>
                <w:szCs w:val="24"/>
              </w:rPr>
            </m:ctrlPr>
          </m:sSubSupPr>
          <m:e>
            <m:r>
              <m:rPr>
                <m:sty m:val="p"/>
              </m:rPr>
              <w:rPr>
                <w:rFonts w:ascii="Cambria Math" w:hAnsi="Cambria Math"/>
                <w:sz w:val="24"/>
                <w:szCs w:val="24"/>
              </w:rPr>
              <m:t>I</m:t>
            </m:r>
          </m:e>
          <m:sub>
            <m:r>
              <m:rPr>
                <m:sty m:val="p"/>
              </m:rPr>
              <w:rPr>
                <w:rFonts w:ascii="Cambria Math" w:hAnsi="Cambria Math"/>
                <w:sz w:val="24"/>
                <w:szCs w:val="24"/>
              </w:rPr>
              <m:t>p</m:t>
            </m:r>
          </m:sub>
          <m:sup>
            <m:r>
              <m:rPr>
                <m:sty m:val="p"/>
              </m:rPr>
              <w:rPr>
                <w:rFonts w:ascii="Cambria Math" w:hAnsi="Cambria Math"/>
                <w:sz w:val="24"/>
                <w:szCs w:val="24"/>
              </w:rPr>
              <m:t>*</m:t>
            </m:r>
          </m:sup>
        </m:sSubSup>
      </m:oMath>
      <w:r>
        <w:rPr>
          <w:rFonts w:eastAsiaTheme="minorEastAsia"/>
          <w:sz w:val="24"/>
          <w:szCs w:val="24"/>
        </w:rPr>
        <w:t xml:space="preserve"> when it has been frozen out. </w:t>
      </w:r>
      <w:r w:rsidR="001E0EB1">
        <w:t xml:space="preserve">The current to the shield is </w:t>
      </w:r>
      <m:oMath>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s</m:t>
            </m:r>
          </m:sub>
        </m:sSub>
      </m:oMath>
      <w:r w:rsidR="001E0EB1">
        <w:rPr>
          <w:rFonts w:eastAsiaTheme="minorEastAsia"/>
          <w:sz w:val="24"/>
          <w:szCs w:val="24"/>
        </w:rPr>
        <w:t xml:space="preserve"> with the xenon gas present and </w:t>
      </w:r>
      <m:oMath>
        <m:sSubSup>
          <m:sSubSupPr>
            <m:ctrlPr>
              <w:rPr>
                <w:rFonts w:ascii="Cambria Math" w:hAnsi="Cambria Math"/>
                <w:sz w:val="24"/>
                <w:szCs w:val="24"/>
              </w:rPr>
            </m:ctrlPr>
          </m:sSubSupPr>
          <m:e>
            <m:r>
              <m:rPr>
                <m:sty m:val="p"/>
              </m:rPr>
              <w:rPr>
                <w:rFonts w:ascii="Cambria Math" w:hAnsi="Cambria Math"/>
                <w:sz w:val="24"/>
                <w:szCs w:val="24"/>
              </w:rPr>
              <m:t>I</m:t>
            </m:r>
          </m:e>
          <m:sub>
            <m:r>
              <m:rPr>
                <m:sty m:val="p"/>
              </m:rPr>
              <w:rPr>
                <w:rFonts w:ascii="Cambria Math" w:hAnsi="Cambria Math"/>
                <w:sz w:val="24"/>
                <w:szCs w:val="24"/>
              </w:rPr>
              <m:t>s</m:t>
            </m:r>
          </m:sub>
          <m:sup>
            <m:r>
              <m:rPr>
                <m:sty m:val="p"/>
              </m:rPr>
              <w:rPr>
                <w:rFonts w:ascii="Cambria Math" w:hAnsi="Cambria Math"/>
                <w:sz w:val="24"/>
                <w:szCs w:val="24"/>
              </w:rPr>
              <m:t>*</m:t>
            </m:r>
          </m:sup>
        </m:sSubSup>
      </m:oMath>
      <w:r w:rsidR="001E0EB1">
        <w:rPr>
          <w:rFonts w:eastAsiaTheme="minorEastAsia"/>
          <w:sz w:val="24"/>
          <w:szCs w:val="24"/>
        </w:rPr>
        <w:t xml:space="preserve"> when it has been frozen out. </w:t>
      </w:r>
    </w:p>
    <w:p w:rsidR="00621F45" w:rsidRPr="00DA3E10" w:rsidRDefault="00621F45" w:rsidP="00317C55">
      <w:pPr>
        <w:rPr>
          <w:rFonts w:eastAsiaTheme="minorEastAsia"/>
          <w:sz w:val="24"/>
          <w:szCs w:val="24"/>
        </w:rPr>
      </w:pPr>
      <w:r>
        <w:t xml:space="preserve">The ratio of the currents </w:t>
      </w:r>
      <w:r w:rsidR="00CD13F0">
        <w:t xml:space="preserve">to the plate and shield </w:t>
      </w:r>
      <w:r>
        <w:t>(due to the flow of thermionically emitted electrons)</w:t>
      </w:r>
      <w:r w:rsidR="00CD13F0">
        <w:t xml:space="preserve"> when the xenon molecules have been effectively removed is</w:t>
      </w:r>
      <w:r w:rsidR="008C6FE2">
        <w:t>:</w:t>
      </w:r>
    </w:p>
    <w:p w:rsidR="008C6FE2" w:rsidRPr="008C6FE2" w:rsidRDefault="008C6FE2" w:rsidP="00317C55">
      <w:pPr>
        <w:rPr>
          <w:rFonts w:eastAsiaTheme="minorEastAsia"/>
          <w:sz w:val="24"/>
          <w:szCs w:val="24"/>
        </w:rPr>
      </w:pPr>
      <m:oMath>
        <m:r>
          <m:rPr>
            <m:sty m:val="p"/>
          </m:rPr>
          <w:rPr>
            <w:rFonts w:ascii="Cambria Math" w:hAnsi="Cambria Math"/>
            <w:sz w:val="24"/>
            <w:szCs w:val="24"/>
          </w:rPr>
          <m:t>f</m:t>
        </m:r>
        <m:d>
          <m:dPr>
            <m:ctrlPr>
              <w:rPr>
                <w:rFonts w:ascii="Cambria Math" w:hAnsi="Cambria Math"/>
                <w:sz w:val="24"/>
                <w:szCs w:val="24"/>
              </w:rPr>
            </m:ctrlPr>
          </m:dPr>
          <m:e>
            <m:r>
              <m:rPr>
                <m:sty m:val="p"/>
              </m:rPr>
              <w:rPr>
                <w:rFonts w:ascii="Cambria Math" w:hAnsi="Cambria Math"/>
                <w:sz w:val="24"/>
                <w:szCs w:val="24"/>
              </w:rPr>
              <m:t>V</m:t>
            </m:r>
          </m:e>
        </m:d>
        <m:r>
          <m:rPr>
            <m:sty m:val="p"/>
          </m:rPr>
          <w:rPr>
            <w:rFonts w:ascii="Cambria Math" w:hAnsi="Cambria Math"/>
            <w:sz w:val="24"/>
            <w:szCs w:val="24"/>
          </w:rPr>
          <m:t>=</m:t>
        </m:r>
        <m:f>
          <m:fPr>
            <m:ctrlPr>
              <w:rPr>
                <w:rFonts w:ascii="Cambria Math" w:hAnsi="Cambria Math"/>
                <w:sz w:val="24"/>
                <w:szCs w:val="24"/>
              </w:rPr>
            </m:ctrlPr>
          </m:fPr>
          <m:num>
            <m:sSubSup>
              <m:sSubSupPr>
                <m:ctrlPr>
                  <w:rPr>
                    <w:rFonts w:ascii="Cambria Math" w:hAnsi="Cambria Math"/>
                    <w:sz w:val="24"/>
                    <w:szCs w:val="24"/>
                  </w:rPr>
                </m:ctrlPr>
              </m:sSubSupPr>
              <m:e>
                <m:r>
                  <m:rPr>
                    <m:sty m:val="p"/>
                  </m:rPr>
                  <w:rPr>
                    <w:rFonts w:ascii="Cambria Math" w:hAnsi="Cambria Math"/>
                    <w:sz w:val="24"/>
                    <w:szCs w:val="24"/>
                  </w:rPr>
                  <m:t>I</m:t>
                </m:r>
              </m:e>
              <m:sub>
                <m:r>
                  <m:rPr>
                    <m:sty m:val="p"/>
                  </m:rPr>
                  <w:rPr>
                    <w:rFonts w:ascii="Cambria Math" w:hAnsi="Cambria Math"/>
                    <w:sz w:val="24"/>
                    <w:szCs w:val="24"/>
                  </w:rPr>
                  <m:t>p</m:t>
                </m:r>
              </m:sub>
              <m:sup>
                <m:r>
                  <m:rPr>
                    <m:sty m:val="p"/>
                  </m:rPr>
                  <w:rPr>
                    <w:rFonts w:ascii="Cambria Math" w:hAnsi="Cambria Math"/>
                    <w:sz w:val="24"/>
                    <w:szCs w:val="24"/>
                  </w:rPr>
                  <m:t>*</m:t>
                </m:r>
              </m:sup>
            </m:sSubSup>
          </m:num>
          <m:den>
            <m:sSubSup>
              <m:sSubSupPr>
                <m:ctrlPr>
                  <w:rPr>
                    <w:rFonts w:ascii="Cambria Math" w:hAnsi="Cambria Math"/>
                    <w:sz w:val="24"/>
                    <w:szCs w:val="24"/>
                  </w:rPr>
                </m:ctrlPr>
              </m:sSubSupPr>
              <m:e>
                <m:r>
                  <m:rPr>
                    <m:sty m:val="p"/>
                  </m:rPr>
                  <w:rPr>
                    <w:rFonts w:ascii="Cambria Math" w:hAnsi="Cambria Math"/>
                    <w:sz w:val="24"/>
                    <w:szCs w:val="24"/>
                  </w:rPr>
                  <m:t>I</m:t>
                </m:r>
              </m:e>
              <m:sub>
                <m:r>
                  <m:rPr>
                    <m:sty m:val="p"/>
                  </m:rPr>
                  <w:rPr>
                    <w:rFonts w:ascii="Cambria Math" w:hAnsi="Cambria Math"/>
                    <w:sz w:val="24"/>
                    <w:szCs w:val="24"/>
                  </w:rPr>
                  <m:t>s</m:t>
                </m:r>
              </m:sub>
              <m:sup>
                <m:r>
                  <m:rPr>
                    <m:sty m:val="p"/>
                  </m:rPr>
                  <w:rPr>
                    <w:rFonts w:ascii="Cambria Math" w:hAnsi="Cambria Math"/>
                    <w:sz w:val="24"/>
                    <w:szCs w:val="24"/>
                  </w:rPr>
                  <m:t>*</m:t>
                </m:r>
              </m:sup>
            </m:sSubSup>
          </m:den>
        </m:f>
      </m:oMath>
      <w:r w:rsidRPr="008C6FE2">
        <w:rPr>
          <w:rFonts w:eastAsiaTheme="minorEastAsia"/>
          <w:sz w:val="24"/>
          <w:szCs w:val="24"/>
        </w:rPr>
        <w:t xml:space="preserve">  </w:t>
      </w:r>
      <w:r w:rsidR="001E0EB1">
        <w:rPr>
          <w:rFonts w:eastAsiaTheme="minorEastAsia"/>
          <w:sz w:val="24"/>
          <w:szCs w:val="24"/>
        </w:rPr>
        <w:tab/>
      </w:r>
      <w:r w:rsidR="001E0EB1">
        <w:rPr>
          <w:rFonts w:eastAsiaTheme="minorEastAsia"/>
          <w:sz w:val="24"/>
          <w:szCs w:val="24"/>
        </w:rPr>
        <w:tab/>
      </w:r>
      <w:r w:rsidR="001E0EB1">
        <w:rPr>
          <w:rFonts w:eastAsiaTheme="minorEastAsia"/>
          <w:sz w:val="24"/>
          <w:szCs w:val="24"/>
        </w:rPr>
        <w:tab/>
      </w:r>
      <w:r w:rsidR="001E0EB1">
        <w:rPr>
          <w:rFonts w:eastAsiaTheme="minorEastAsia"/>
          <w:sz w:val="24"/>
          <w:szCs w:val="24"/>
        </w:rPr>
        <w:tab/>
      </w:r>
      <w:r w:rsidR="001E0EB1">
        <w:rPr>
          <w:rFonts w:eastAsiaTheme="minorEastAsia"/>
          <w:sz w:val="24"/>
          <w:szCs w:val="24"/>
        </w:rPr>
        <w:tab/>
      </w:r>
      <w:r w:rsidR="001E0EB1">
        <w:rPr>
          <w:rFonts w:eastAsiaTheme="minorEastAsia"/>
          <w:sz w:val="24"/>
          <w:szCs w:val="24"/>
        </w:rPr>
        <w:tab/>
      </w:r>
      <w:r w:rsidR="001E0EB1">
        <w:rPr>
          <w:rFonts w:eastAsiaTheme="minorEastAsia"/>
          <w:sz w:val="24"/>
          <w:szCs w:val="24"/>
        </w:rPr>
        <w:tab/>
      </w:r>
      <w:r w:rsidR="001E0EB1">
        <w:rPr>
          <w:rFonts w:eastAsiaTheme="minorEastAsia"/>
          <w:sz w:val="24"/>
          <w:szCs w:val="24"/>
        </w:rPr>
        <w:tab/>
      </w:r>
      <w:r w:rsidR="001E0EB1">
        <w:rPr>
          <w:rFonts w:eastAsiaTheme="minorEastAsia"/>
          <w:sz w:val="24"/>
          <w:szCs w:val="24"/>
        </w:rPr>
        <w:tab/>
      </w:r>
      <w:r w:rsidR="001E0EB1">
        <w:rPr>
          <w:rFonts w:eastAsiaTheme="minorEastAsia"/>
          <w:sz w:val="24"/>
          <w:szCs w:val="24"/>
        </w:rPr>
        <w:tab/>
      </w:r>
      <w:r w:rsidR="001E0EB1">
        <w:rPr>
          <w:rFonts w:eastAsiaTheme="minorEastAsia"/>
          <w:sz w:val="24"/>
          <w:szCs w:val="24"/>
        </w:rPr>
        <w:tab/>
        <w:t xml:space="preserve">     </w:t>
      </w:r>
      <w:r w:rsidR="00DA3E10">
        <w:rPr>
          <w:rFonts w:eastAsiaTheme="minorEastAsia"/>
          <w:sz w:val="24"/>
          <w:szCs w:val="24"/>
        </w:rPr>
        <w:t>It is written as f(V) because the ratio is dependent on the number of scattered electrons, which is in turn dependent on the voltage (the speed given to the freed electrons).</w:t>
      </w:r>
    </w:p>
    <w:p w:rsidR="008C6FE2" w:rsidRDefault="00DE3C15" w:rsidP="00317C55">
      <w:pPr>
        <w:rPr>
          <w:rFonts w:eastAsiaTheme="minorEastAsia"/>
          <w:sz w:val="24"/>
          <w:szCs w:val="24"/>
        </w:rPr>
      </w:pPr>
      <m:oMath>
        <m:sSubSup>
          <m:sSubSupPr>
            <m:ctrlPr>
              <w:rPr>
                <w:rFonts w:ascii="Cambria Math" w:hAnsi="Cambria Math"/>
                <w:sz w:val="24"/>
                <w:szCs w:val="24"/>
              </w:rPr>
            </m:ctrlPr>
          </m:sSubSupPr>
          <m:e>
            <m:r>
              <m:rPr>
                <m:sty m:val="p"/>
              </m:rPr>
              <w:rPr>
                <w:rFonts w:ascii="Cambria Math" w:hAnsi="Cambria Math"/>
                <w:sz w:val="24"/>
                <w:szCs w:val="24"/>
              </w:rPr>
              <m:t>I</m:t>
            </m:r>
          </m:e>
          <m:sub>
            <m:r>
              <m:rPr>
                <m:sty m:val="p"/>
              </m:rPr>
              <w:rPr>
                <w:rFonts w:ascii="Cambria Math" w:hAnsi="Cambria Math"/>
                <w:sz w:val="24"/>
                <w:szCs w:val="24"/>
              </w:rPr>
              <m:t>p</m:t>
            </m:r>
          </m:sub>
          <m:sup>
            <m:r>
              <m:rPr>
                <m:sty m:val="p"/>
              </m:rPr>
              <w:rPr>
                <w:rFonts w:ascii="Cambria Math" w:hAnsi="Cambria Math"/>
                <w:sz w:val="24"/>
                <w:szCs w:val="24"/>
              </w:rPr>
              <m:t>*</m:t>
            </m:r>
          </m:sup>
        </m:sSubSup>
      </m:oMath>
      <w:r w:rsidR="00DA3E10" w:rsidRPr="008C6FE2">
        <w:rPr>
          <w:rFonts w:eastAsiaTheme="minorEastAsia"/>
          <w:sz w:val="24"/>
          <w:szCs w:val="24"/>
        </w:rPr>
        <w:t>is therefore equal to</w:t>
      </w:r>
      <m:oMath>
        <m:sSubSup>
          <m:sSubSupPr>
            <m:ctrlPr>
              <w:rPr>
                <w:rFonts w:ascii="Cambria Math" w:hAnsi="Cambria Math"/>
                <w:sz w:val="24"/>
                <w:szCs w:val="24"/>
              </w:rPr>
            </m:ctrlPr>
          </m:sSubSupPr>
          <m:e>
            <m:r>
              <m:rPr>
                <m:sty m:val="p"/>
              </m:rPr>
              <w:rPr>
                <w:rFonts w:ascii="Cambria Math" w:hAnsi="Cambria Math"/>
                <w:sz w:val="24"/>
                <w:szCs w:val="24"/>
              </w:rPr>
              <m:t xml:space="preserve"> I</m:t>
            </m:r>
          </m:e>
          <m:sub>
            <m:r>
              <m:rPr>
                <m:sty m:val="p"/>
              </m:rPr>
              <w:rPr>
                <w:rFonts w:ascii="Cambria Math" w:hAnsi="Cambria Math"/>
                <w:sz w:val="24"/>
                <w:szCs w:val="24"/>
              </w:rPr>
              <m:t>s</m:t>
            </m:r>
          </m:sub>
          <m:sup>
            <m:r>
              <m:rPr>
                <m:sty m:val="p"/>
              </m:rPr>
              <w:rPr>
                <w:rFonts w:ascii="Cambria Math" w:hAnsi="Cambria Math"/>
                <w:sz w:val="24"/>
                <w:szCs w:val="24"/>
              </w:rPr>
              <m:t>*</m:t>
            </m:r>
          </m:sup>
        </m:sSubSup>
        <m:r>
          <m:rPr>
            <m:sty m:val="p"/>
          </m:rPr>
          <w:rPr>
            <w:rFonts w:ascii="Cambria Math" w:hAnsi="Cambria Math"/>
            <w:sz w:val="24"/>
            <w:szCs w:val="24"/>
          </w:rPr>
          <m:t>f</m:t>
        </m:r>
        <m:d>
          <m:dPr>
            <m:ctrlPr>
              <w:rPr>
                <w:rFonts w:ascii="Cambria Math" w:hAnsi="Cambria Math"/>
                <w:sz w:val="24"/>
                <w:szCs w:val="24"/>
              </w:rPr>
            </m:ctrlPr>
          </m:dPr>
          <m:e>
            <m:r>
              <m:rPr>
                <m:sty m:val="p"/>
              </m:rPr>
              <w:rPr>
                <w:rFonts w:ascii="Cambria Math" w:hAnsi="Cambria Math"/>
                <w:sz w:val="24"/>
                <w:szCs w:val="24"/>
              </w:rPr>
              <m:t>V</m:t>
            </m:r>
          </m:e>
        </m:d>
      </m:oMath>
      <w:r w:rsidR="00DA3E10" w:rsidRPr="008C6FE2">
        <w:rPr>
          <w:rFonts w:eastAsiaTheme="minorEastAsia"/>
          <w:sz w:val="24"/>
          <w:szCs w:val="24"/>
        </w:rPr>
        <w:t xml:space="preserve">. </w:t>
      </w:r>
      <w:r w:rsidR="00DA3E10">
        <w:rPr>
          <w:rFonts w:eastAsiaTheme="minorEastAsia"/>
          <w:sz w:val="24"/>
          <w:szCs w:val="24"/>
        </w:rPr>
        <w:tab/>
      </w:r>
      <w:r w:rsidR="00DA3E10">
        <w:rPr>
          <w:rFonts w:eastAsiaTheme="minorEastAsia"/>
          <w:sz w:val="24"/>
          <w:szCs w:val="24"/>
        </w:rPr>
        <w:tab/>
      </w:r>
      <w:r w:rsidR="00DA3E10">
        <w:rPr>
          <w:rFonts w:eastAsiaTheme="minorEastAsia"/>
          <w:sz w:val="24"/>
          <w:szCs w:val="24"/>
        </w:rPr>
        <w:tab/>
      </w:r>
      <w:r w:rsidR="00DA3E10">
        <w:rPr>
          <w:rFonts w:eastAsiaTheme="minorEastAsia"/>
          <w:sz w:val="24"/>
          <w:szCs w:val="24"/>
        </w:rPr>
        <w:tab/>
      </w:r>
      <w:r w:rsidR="00DA3E10">
        <w:rPr>
          <w:rFonts w:eastAsiaTheme="minorEastAsia"/>
          <w:sz w:val="24"/>
          <w:szCs w:val="24"/>
        </w:rPr>
        <w:tab/>
      </w:r>
      <w:r w:rsidR="00DA3E10">
        <w:rPr>
          <w:rFonts w:eastAsiaTheme="minorEastAsia"/>
          <w:sz w:val="24"/>
          <w:szCs w:val="24"/>
        </w:rPr>
        <w:tab/>
      </w:r>
      <w:r w:rsidR="00DA3E10">
        <w:rPr>
          <w:rFonts w:eastAsiaTheme="minorEastAsia"/>
          <w:sz w:val="24"/>
          <w:szCs w:val="24"/>
        </w:rPr>
        <w:tab/>
        <w:t xml:space="preserve">          </w:t>
      </w:r>
      <w:r w:rsidR="008C6FE2" w:rsidRPr="008C6FE2">
        <w:rPr>
          <w:rFonts w:eastAsiaTheme="minorEastAsia"/>
          <w:sz w:val="24"/>
          <w:szCs w:val="24"/>
        </w:rPr>
        <w:t xml:space="preserve">When the xenon gas is present </w:t>
      </w:r>
      <w:r w:rsidR="00DA3E10" w:rsidRPr="008C6FE2">
        <w:rPr>
          <w:rFonts w:eastAsiaTheme="minorEastAsia"/>
          <w:sz w:val="24"/>
          <w:szCs w:val="24"/>
        </w:rPr>
        <w:t>the</w:t>
      </w:r>
      <w:r w:rsidR="008C6FE2" w:rsidRPr="008C6FE2">
        <w:rPr>
          <w:rFonts w:eastAsiaTheme="minorEastAsia"/>
          <w:sz w:val="24"/>
          <w:szCs w:val="24"/>
        </w:rPr>
        <w:t xml:space="preserve"> plate current is given by</w:t>
      </w:r>
      <w:r w:rsidR="008C6FE2">
        <w:rPr>
          <w:rFonts w:eastAsiaTheme="minorEastAsia"/>
          <w:sz w:val="24"/>
          <w:szCs w:val="24"/>
        </w:rPr>
        <w:t xml:space="preserve"> </w:t>
      </w:r>
    </w:p>
    <w:p w:rsidR="008C6FE2" w:rsidRDefault="00DE3C15" w:rsidP="00317C55">
      <w:pPr>
        <w:rPr>
          <w:rFonts w:eastAsiaTheme="minorEastAsia"/>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p</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s</m:t>
              </m:r>
            </m:sub>
          </m:sSub>
          <m:r>
            <m:rPr>
              <m:sty m:val="p"/>
            </m:rPr>
            <w:rPr>
              <w:rFonts w:ascii="Cambria Math" w:hAnsi="Cambria Math"/>
              <w:sz w:val="24"/>
              <w:szCs w:val="24"/>
            </w:rPr>
            <m:t>f</m:t>
          </m:r>
          <m:d>
            <m:dPr>
              <m:ctrlPr>
                <w:rPr>
                  <w:rFonts w:ascii="Cambria Math" w:hAnsi="Cambria Math"/>
                  <w:sz w:val="24"/>
                  <w:szCs w:val="24"/>
                </w:rPr>
              </m:ctrlPr>
            </m:dPr>
            <m:e>
              <m:r>
                <m:rPr>
                  <m:sty m:val="p"/>
                </m:rPr>
                <w:rPr>
                  <w:rFonts w:ascii="Cambria Math" w:hAnsi="Cambria Math"/>
                  <w:sz w:val="24"/>
                  <w:szCs w:val="24"/>
                </w:rPr>
                <m:t>V</m:t>
              </m:r>
            </m:e>
          </m:d>
          <m:r>
            <m:rPr>
              <m:sty m:val="p"/>
            </m:rPr>
            <w:rPr>
              <w:rFonts w:ascii="Cambria Math" w:hAnsi="Cambria Math"/>
              <w:sz w:val="24"/>
              <w:szCs w:val="24"/>
            </w:rPr>
            <m:t>(1-P)</m:t>
          </m:r>
        </m:oMath>
      </m:oMathPara>
    </w:p>
    <w:p w:rsidR="00F13D66" w:rsidRDefault="001E0EB1" w:rsidP="00317C55">
      <w:pPr>
        <w:rPr>
          <w:rFonts w:eastAsiaTheme="minorEastAsia"/>
          <w:sz w:val="24"/>
          <w:szCs w:val="24"/>
        </w:rPr>
      </w:pPr>
      <w:r>
        <w:rPr>
          <w:rFonts w:eastAsiaTheme="minorEastAsia"/>
          <w:sz w:val="24"/>
          <w:szCs w:val="24"/>
        </w:rPr>
        <w:lastRenderedPageBreak/>
        <w:t xml:space="preserve">P is the probability of scattering an electron. </w:t>
      </w:r>
      <w:r w:rsidR="00DA3E10">
        <w:rPr>
          <w:rFonts w:eastAsiaTheme="minorEastAsia"/>
          <w:sz w:val="24"/>
          <w:szCs w:val="24"/>
        </w:rPr>
        <w:t xml:space="preserve">This is given by </w:t>
      </w:r>
      <m:oMath>
        <m:r>
          <m:rPr>
            <m:sty m:val="p"/>
          </m:rPr>
          <w:rPr>
            <w:rFonts w:ascii="Cambria Math" w:eastAsiaTheme="minorEastAsia" w:hAnsi="Cambria Math"/>
            <w:sz w:val="24"/>
            <w:szCs w:val="24"/>
          </w:rPr>
          <m:t>P=1-</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e</m:t>
            </m:r>
          </m:e>
          <m:sup>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I</m:t>
                </m:r>
              </m:num>
              <m:den>
                <m:r>
                  <m:rPr>
                    <m:sty m:val="p"/>
                  </m:rPr>
                  <w:rPr>
                    <w:rFonts w:ascii="Cambria Math" w:eastAsiaTheme="minorEastAsia" w:hAnsi="Cambria Math"/>
                    <w:sz w:val="24"/>
                    <w:szCs w:val="24"/>
                  </w:rPr>
                  <m:t>λ</m:t>
                </m:r>
              </m:den>
            </m:f>
          </m:sup>
        </m:sSup>
      </m:oMath>
      <w:r w:rsidR="00DA3E10">
        <w:rPr>
          <w:rFonts w:eastAsiaTheme="minorEastAsia"/>
          <w:sz w:val="24"/>
          <w:szCs w:val="24"/>
        </w:rPr>
        <w:t xml:space="preserve">, where I is the distance between the plate and the aperture and </w:t>
      </w:r>
      <m:oMath>
        <m:r>
          <m:rPr>
            <m:sty m:val="p"/>
          </m:rPr>
          <w:rPr>
            <w:rFonts w:ascii="Cambria Math" w:eastAsiaTheme="minorEastAsia" w:hAnsi="Cambria Math"/>
            <w:sz w:val="24"/>
            <w:szCs w:val="24"/>
          </w:rPr>
          <m:t>λ</m:t>
        </m:r>
      </m:oMath>
      <w:r w:rsidR="00DA3E10">
        <w:rPr>
          <w:rFonts w:eastAsiaTheme="minorEastAsia"/>
          <w:sz w:val="24"/>
          <w:szCs w:val="24"/>
        </w:rPr>
        <w:t xml:space="preserve"> is the mean free path of the electron.</w:t>
      </w:r>
    </w:p>
    <w:p w:rsidR="00F13D66" w:rsidRDefault="00F13D66" w:rsidP="00317C55">
      <w:pPr>
        <w:rPr>
          <w:rFonts w:eastAsiaTheme="minorEastAsia"/>
          <w:sz w:val="24"/>
          <w:szCs w:val="24"/>
        </w:rPr>
      </w:pPr>
      <w:r>
        <w:rPr>
          <w:rFonts w:eastAsiaTheme="minorEastAsia"/>
          <w:sz w:val="24"/>
          <w:szCs w:val="24"/>
        </w:rPr>
        <w:t>The probability of scattering can be given by:</w:t>
      </w:r>
    </w:p>
    <w:p w:rsidR="00F13D66" w:rsidRDefault="00F13D66" w:rsidP="00317C55">
      <w:pPr>
        <w:rPr>
          <w:rFonts w:eastAsiaTheme="minorEastAsia"/>
          <w:sz w:val="24"/>
          <w:szCs w:val="24"/>
        </w:rPr>
      </w:pPr>
      <m:oMathPara>
        <m:oMath>
          <m:r>
            <w:rPr>
              <w:rFonts w:ascii="Cambria Math" w:eastAsiaTheme="minorEastAsia" w:hAnsi="Cambria Math"/>
              <w:sz w:val="24"/>
              <w:szCs w:val="24"/>
            </w:rPr>
            <m:t>P=1-</m:t>
          </m:r>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p</m:t>
                      </m:r>
                    </m:sub>
                  </m:sSub>
                </m:num>
                <m:den>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s</m:t>
                      </m:r>
                    </m:sub>
                  </m:sSub>
                </m:den>
              </m:f>
            </m:e>
          </m:d>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1</m:t>
                  </m:r>
                </m:num>
                <m:den>
                  <m:r>
                    <m:rPr>
                      <m:sty m:val="p"/>
                    </m:rPr>
                    <w:rPr>
                      <w:rFonts w:ascii="Cambria Math" w:eastAsiaTheme="minorEastAsia" w:hAnsi="Cambria Math"/>
                      <w:sz w:val="24"/>
                      <w:szCs w:val="24"/>
                    </w:rPr>
                    <m:t>f</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V</m:t>
                      </m:r>
                    </m:e>
                  </m:d>
                </m:den>
              </m:f>
            </m:e>
          </m:d>
          <m:r>
            <w:rPr>
              <w:rFonts w:ascii="Cambria Math" w:eastAsiaTheme="minorEastAsia" w:hAnsi="Cambria Math"/>
              <w:sz w:val="24"/>
              <w:szCs w:val="24"/>
            </w:rPr>
            <m:t>=1-</m:t>
          </m:r>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p</m:t>
                      </m:r>
                    </m:sub>
                  </m:sSub>
                  <m:r>
                    <m:rPr>
                      <m:sty m:val="p"/>
                    </m:rPr>
                    <w:rPr>
                      <w:rFonts w:ascii="Cambria Math" w:hAnsi="Cambria Math"/>
                      <w:sz w:val="24"/>
                      <w:szCs w:val="24"/>
                    </w:rPr>
                    <m:t>x</m:t>
                  </m:r>
                  <m:sSubSup>
                    <m:sSubSupPr>
                      <m:ctrlPr>
                        <w:rPr>
                          <w:rFonts w:ascii="Cambria Math" w:hAnsi="Cambria Math"/>
                          <w:sz w:val="24"/>
                          <w:szCs w:val="24"/>
                        </w:rPr>
                      </m:ctrlPr>
                    </m:sSubSupPr>
                    <m:e>
                      <m:r>
                        <m:rPr>
                          <m:sty m:val="p"/>
                        </m:rPr>
                        <w:rPr>
                          <w:rFonts w:ascii="Cambria Math" w:hAnsi="Cambria Math"/>
                          <w:sz w:val="24"/>
                          <w:szCs w:val="24"/>
                        </w:rPr>
                        <m:t>I</m:t>
                      </m:r>
                    </m:e>
                    <m:sub>
                      <m:r>
                        <m:rPr>
                          <m:sty m:val="p"/>
                        </m:rPr>
                        <w:rPr>
                          <w:rFonts w:ascii="Cambria Math" w:hAnsi="Cambria Math"/>
                          <w:sz w:val="24"/>
                          <w:szCs w:val="24"/>
                        </w:rPr>
                        <m:t>s</m:t>
                      </m:r>
                    </m:sub>
                    <m:sup>
                      <m:r>
                        <m:rPr>
                          <m:sty m:val="p"/>
                        </m:rPr>
                        <w:rPr>
                          <w:rFonts w:ascii="Cambria Math" w:hAnsi="Cambria Math"/>
                          <w:sz w:val="24"/>
                          <w:szCs w:val="24"/>
                        </w:rPr>
                        <m:t>*</m:t>
                      </m:r>
                    </m:sup>
                  </m:sSubSup>
                </m:num>
                <m:den>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s</m:t>
                      </m:r>
                    </m:sub>
                  </m:sSub>
                  <m:r>
                    <m:rPr>
                      <m:sty m:val="p"/>
                    </m:rPr>
                    <w:rPr>
                      <w:rFonts w:ascii="Cambria Math" w:hAnsi="Cambria Math"/>
                      <w:sz w:val="24"/>
                      <w:szCs w:val="24"/>
                    </w:rPr>
                    <m:t>x</m:t>
                  </m:r>
                  <m:sSubSup>
                    <m:sSubSupPr>
                      <m:ctrlPr>
                        <w:rPr>
                          <w:rFonts w:ascii="Cambria Math" w:hAnsi="Cambria Math"/>
                          <w:sz w:val="24"/>
                          <w:szCs w:val="24"/>
                        </w:rPr>
                      </m:ctrlPr>
                    </m:sSubSupPr>
                    <m:e>
                      <m:r>
                        <m:rPr>
                          <m:sty m:val="p"/>
                        </m:rPr>
                        <w:rPr>
                          <w:rFonts w:ascii="Cambria Math" w:hAnsi="Cambria Math"/>
                          <w:sz w:val="24"/>
                          <w:szCs w:val="24"/>
                        </w:rPr>
                        <m:t>I</m:t>
                      </m:r>
                    </m:e>
                    <m:sub>
                      <m:r>
                        <m:rPr>
                          <m:sty m:val="p"/>
                        </m:rPr>
                        <w:rPr>
                          <w:rFonts w:ascii="Cambria Math" w:hAnsi="Cambria Math"/>
                          <w:sz w:val="24"/>
                          <w:szCs w:val="24"/>
                        </w:rPr>
                        <m:t>p</m:t>
                      </m:r>
                    </m:sub>
                    <m:sup>
                      <m:r>
                        <m:rPr>
                          <m:sty m:val="p"/>
                        </m:rPr>
                        <w:rPr>
                          <w:rFonts w:ascii="Cambria Math" w:hAnsi="Cambria Math"/>
                          <w:sz w:val="24"/>
                          <w:szCs w:val="24"/>
                        </w:rPr>
                        <m:t>*</m:t>
                      </m:r>
                    </m:sup>
                  </m:sSubSup>
                  <m:r>
                    <m:rPr>
                      <m:sty m:val="p"/>
                    </m:rPr>
                    <w:rPr>
                      <w:rFonts w:ascii="Cambria Math" w:eastAsiaTheme="minorEastAsia" w:hAnsi="Cambria Math"/>
                      <w:sz w:val="24"/>
                      <w:szCs w:val="24"/>
                    </w:rPr>
                    <m:t xml:space="preserve"> </m:t>
                  </m:r>
                </m:den>
              </m:f>
            </m:e>
          </m:d>
        </m:oMath>
      </m:oMathPara>
    </w:p>
    <w:p w:rsidR="00F13D66" w:rsidRDefault="00DA3E10" w:rsidP="00317C55">
      <w:pPr>
        <w:rPr>
          <w:rFonts w:eastAsiaTheme="minorEastAsia"/>
          <w:sz w:val="24"/>
          <w:szCs w:val="24"/>
        </w:rPr>
      </w:pPr>
      <w:r>
        <w:rPr>
          <w:rFonts w:eastAsiaTheme="minorEastAsia"/>
          <w:sz w:val="24"/>
          <w:szCs w:val="24"/>
        </w:rPr>
        <w:t>The experiment will demonstrate that the probability of scattering, P, is minimum for a specific value of the voltage applied,</w:t>
      </w: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 xml:space="preserve"> V</m:t>
            </m:r>
          </m:e>
          <m:sub>
            <m:r>
              <m:rPr>
                <m:sty m:val="p"/>
              </m:rPr>
              <w:rPr>
                <w:rFonts w:ascii="Cambria Math" w:eastAsiaTheme="minorEastAsia" w:hAnsi="Cambria Math"/>
                <w:sz w:val="24"/>
                <w:szCs w:val="24"/>
              </w:rPr>
              <m:t>minimum</m:t>
            </m:r>
          </m:sub>
        </m:sSub>
      </m:oMath>
      <w:r>
        <w:rPr>
          <w:rFonts w:eastAsiaTheme="minorEastAsia"/>
          <w:sz w:val="24"/>
          <w:szCs w:val="24"/>
        </w:rPr>
        <w:t xml:space="preserve">. The total energy of the electron is equal to </w:t>
      </w:r>
      <m:oMath>
        <m:r>
          <w:rPr>
            <w:rFonts w:ascii="Cambria Math" w:eastAsiaTheme="minorEastAsia" w:hAnsi="Cambria Math"/>
            <w:sz w:val="24"/>
            <w:szCs w:val="24"/>
          </w:rPr>
          <m:t>e(V=</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c</m:t>
            </m:r>
          </m:sub>
        </m:sSub>
        <m:r>
          <w:rPr>
            <w:rFonts w:ascii="Cambria Math" w:eastAsiaTheme="minorEastAsia" w:hAnsi="Cambria Math"/>
            <w:sz w:val="24"/>
            <w:szCs w:val="24"/>
          </w:rPr>
          <m:t>+</m:t>
        </m:r>
        <m:bar>
          <m:barPr>
            <m:pos m:val="top"/>
            <m:ctrlPr>
              <w:rPr>
                <w:rFonts w:ascii="Cambria Math" w:eastAsiaTheme="minorEastAsia" w:hAnsi="Cambria Math"/>
                <w:i/>
                <w:sz w:val="24"/>
                <w:szCs w:val="24"/>
              </w:rPr>
            </m:ctrlPr>
          </m:barPr>
          <m:e>
            <m:r>
              <w:rPr>
                <w:rFonts w:ascii="Cambria Math" w:eastAsiaTheme="minorEastAsia" w:hAnsi="Cambria Math"/>
                <w:sz w:val="24"/>
                <w:szCs w:val="24"/>
              </w:rPr>
              <m:t>V</m:t>
            </m:r>
          </m:e>
        </m:bar>
        <m:r>
          <w:rPr>
            <w:rFonts w:ascii="Cambria Math" w:eastAsiaTheme="minorEastAsia" w:hAnsi="Cambria Math"/>
            <w:sz w:val="24"/>
            <w:szCs w:val="24"/>
          </w:rPr>
          <m:t>)</m:t>
        </m:r>
      </m:oMath>
      <w:r>
        <w:rPr>
          <w:rFonts w:eastAsiaTheme="minorEastAsia"/>
          <w:sz w:val="24"/>
          <w:szCs w:val="24"/>
        </w:rPr>
        <w:t xml:space="preserve">, where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c</m:t>
            </m:r>
          </m:sub>
        </m:sSub>
      </m:oMath>
      <w:r>
        <w:rPr>
          <w:rFonts w:eastAsiaTheme="minorEastAsia"/>
          <w:sz w:val="24"/>
          <w:szCs w:val="24"/>
        </w:rPr>
        <w:softHyphen/>
        <w:t xml:space="preserve"> is the contact potential difference between the plate and the cathode and </w:t>
      </w:r>
      <m:oMath>
        <m:bar>
          <m:barPr>
            <m:pos m:val="top"/>
            <m:ctrlPr>
              <w:rPr>
                <w:rFonts w:ascii="Cambria Math" w:eastAsiaTheme="minorEastAsia" w:hAnsi="Cambria Math"/>
                <w:i/>
                <w:sz w:val="24"/>
                <w:szCs w:val="24"/>
              </w:rPr>
            </m:ctrlPr>
          </m:barPr>
          <m:e>
            <m:r>
              <w:rPr>
                <w:rFonts w:ascii="Cambria Math" w:eastAsiaTheme="minorEastAsia" w:hAnsi="Cambria Math"/>
                <w:sz w:val="24"/>
                <w:szCs w:val="24"/>
              </w:rPr>
              <m:t>V</m:t>
            </m:r>
          </m:e>
        </m:bar>
      </m:oMath>
      <w:r>
        <w:rPr>
          <w:rFonts w:eastAsiaTheme="minorEastAsia"/>
          <w:sz w:val="24"/>
          <w:szCs w:val="24"/>
        </w:rPr>
        <w:t xml:space="preserve"> is the voltage each electron is emitted with due to the heating of the cathode.</w:t>
      </w:r>
    </w:p>
    <w:p w:rsidR="00765542" w:rsidRDefault="00DA3E10" w:rsidP="00317C55">
      <w:pPr>
        <w:rPr>
          <w:rFonts w:eastAsiaTheme="minorEastAsia"/>
          <w:sz w:val="24"/>
          <w:szCs w:val="24"/>
        </w:rPr>
      </w:pPr>
      <w:r>
        <w:rPr>
          <w:rFonts w:eastAsiaTheme="minorEastAsia"/>
          <w:sz w:val="24"/>
          <w:szCs w:val="24"/>
        </w:rPr>
        <w:t>Electrons on the surface of a metal have a maximum energy less that those just outside the metal. This</w:t>
      </w:r>
      <w:r w:rsidR="00765542">
        <w:rPr>
          <w:rFonts w:eastAsiaTheme="minorEastAsia"/>
          <w:sz w:val="24"/>
          <w:szCs w:val="24"/>
        </w:rPr>
        <w:t xml:space="preserve"> difference in energy is called the work function of the metal. When two metals of different work functions are put into contact </w:t>
      </w:r>
      <w:r>
        <w:rPr>
          <w:rFonts w:eastAsiaTheme="minorEastAsia"/>
          <w:sz w:val="24"/>
          <w:szCs w:val="24"/>
        </w:rPr>
        <w:t>electrons</w:t>
      </w:r>
      <w:r w:rsidR="00765542">
        <w:rPr>
          <w:rFonts w:eastAsiaTheme="minorEastAsia"/>
          <w:sz w:val="24"/>
          <w:szCs w:val="24"/>
        </w:rPr>
        <w:t xml:space="preserve"> will flow from the metal of lower work potential to the metal of higher work potential until the maximum energy of the electrons in both metals are the same. Due to the flow of electrons in this process the metals will experience a difference in charge. This will generate a potential difference between the metals, the contact potential difference. The cathode and plate in </w:t>
      </w:r>
      <w:r>
        <w:rPr>
          <w:rFonts w:eastAsiaTheme="minorEastAsia"/>
          <w:sz w:val="24"/>
          <w:szCs w:val="24"/>
        </w:rPr>
        <w:t>this</w:t>
      </w:r>
      <w:r w:rsidR="00765542">
        <w:rPr>
          <w:rFonts w:eastAsiaTheme="minorEastAsia"/>
          <w:sz w:val="24"/>
          <w:szCs w:val="24"/>
        </w:rPr>
        <w:t xml:space="preserve"> experiment will have a contact potential difference despite the fact that they are not in physical contact. This effective contact potential difference is due to the xenon gas facilitating electron flow between the two metals.</w:t>
      </w:r>
    </w:p>
    <w:p w:rsidR="00765542" w:rsidRDefault="00765542" w:rsidP="00765542">
      <w:pPr>
        <w:pStyle w:val="Heading1"/>
        <w:rPr>
          <w:rFonts w:eastAsiaTheme="minorEastAsia"/>
          <w:b w:val="0"/>
        </w:rPr>
      </w:pPr>
      <w:r w:rsidRPr="00765542">
        <w:rPr>
          <w:rFonts w:eastAsiaTheme="minorEastAsia"/>
          <w:b w:val="0"/>
        </w:rPr>
        <w:t>Experimental method</w:t>
      </w:r>
    </w:p>
    <w:p w:rsidR="00701249" w:rsidRPr="00DA3E10" w:rsidRDefault="00DA3E10" w:rsidP="00DA3E10">
      <w:pPr>
        <w:pStyle w:val="Heading1"/>
        <w:rPr>
          <w:b w:val="0"/>
        </w:rPr>
      </w:pPr>
      <w:r w:rsidRPr="00DA3E10">
        <w:rPr>
          <w:b w:val="0"/>
        </w:rPr>
        <w:t>Part 1</w:t>
      </w:r>
    </w:p>
    <w:p w:rsidR="00765542" w:rsidRDefault="00765542" w:rsidP="00765542">
      <w:r>
        <w:t>The circuit was set up as shown in figure 1. The ammeters across placed in series with the plate and shield were set to the microamp scale.  The respective currents across the plate and shield were recorded as a function of the voltage applied across the cathode and plate. This was carried out for a range of values form 0.05V to 8V.</w:t>
      </w:r>
      <w:r w:rsidR="00A86ACF">
        <w:t xml:space="preserve"> The vacuum tube was then </w:t>
      </w:r>
      <w:r w:rsidR="00DA3E10">
        <w:t>partially</w:t>
      </w:r>
      <w:r w:rsidR="00A86ACF">
        <w:t xml:space="preserve"> submerged in liquid nitrogen, liquefying the xenon gas and reducing the gas pressure inside the tube from approximately 0.05torr to </w:t>
      </w:r>
      <w:r w:rsidR="00DA3E10">
        <w:t>approximately</w:t>
      </w:r>
      <m:oMath>
        <m:sSup>
          <m:sSupPr>
            <m:ctrlPr>
              <w:rPr>
                <w:rFonts w:ascii="Cambria Math" w:hAnsi="Cambria Math"/>
                <w:i/>
              </w:rPr>
            </m:ctrlPr>
          </m:sSupPr>
          <m:e>
            <m:r>
              <w:rPr>
                <w:rFonts w:ascii="Cambria Math" w:hAnsi="Cambria Math"/>
              </w:rPr>
              <m:t>10</m:t>
            </m:r>
          </m:e>
          <m:sup>
            <m:r>
              <w:rPr>
                <w:rFonts w:ascii="Cambria Math" w:hAnsi="Cambria Math"/>
              </w:rPr>
              <m:t>-3</m:t>
            </m:r>
          </m:sup>
        </m:sSup>
        <m:r>
          <m:rPr>
            <m:sty m:val="p"/>
          </m:rPr>
          <w:rPr>
            <w:rFonts w:ascii="Cambria Math" w:hAnsi="Cambria Math"/>
          </w:rPr>
          <m:t>torr</m:t>
        </m:r>
      </m:oMath>
      <w:r w:rsidR="00A86ACF">
        <w:t>. The measurements of shield and plate currents were recorded for the same values of voltage as previously.</w:t>
      </w:r>
    </w:p>
    <w:p w:rsidR="00701249" w:rsidRDefault="00701249" w:rsidP="00765542">
      <w:pPr>
        <w:rPr>
          <w:rFonts w:eastAsiaTheme="minorEastAsia"/>
          <w:sz w:val="24"/>
          <w:szCs w:val="24"/>
        </w:rPr>
      </w:pPr>
      <w:r>
        <w:t xml:space="preserve">To demonstrate the effect of the xenon gas both </w:t>
      </w:r>
      <m:oMath>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p</m:t>
            </m:r>
          </m:sub>
        </m:sSub>
      </m:oMath>
      <w:r>
        <w:rPr>
          <w:rFonts w:eastAsiaTheme="minorEastAsia"/>
          <w:sz w:val="24"/>
          <w:szCs w:val="24"/>
        </w:rPr>
        <w:t>and</w:t>
      </w:r>
      <w:r>
        <w:t xml:space="preserve">  </w:t>
      </w:r>
      <m:oMath>
        <m:sSubSup>
          <m:sSubSupPr>
            <m:ctrlPr>
              <w:rPr>
                <w:rFonts w:ascii="Cambria Math" w:hAnsi="Cambria Math"/>
                <w:sz w:val="24"/>
                <w:szCs w:val="24"/>
              </w:rPr>
            </m:ctrlPr>
          </m:sSubSupPr>
          <m:e>
            <m:r>
              <m:rPr>
                <m:sty m:val="p"/>
              </m:rPr>
              <w:rPr>
                <w:rFonts w:ascii="Cambria Math" w:hAnsi="Cambria Math"/>
                <w:sz w:val="24"/>
                <w:szCs w:val="24"/>
              </w:rPr>
              <m:t>I</m:t>
            </m:r>
          </m:e>
          <m:sub>
            <m:r>
              <m:rPr>
                <m:sty m:val="p"/>
              </m:rPr>
              <w:rPr>
                <w:rFonts w:ascii="Cambria Math" w:hAnsi="Cambria Math"/>
                <w:sz w:val="24"/>
                <w:szCs w:val="24"/>
              </w:rPr>
              <m:t>p</m:t>
            </m:r>
          </m:sub>
          <m:sup>
            <m:r>
              <m:rPr>
                <m:sty m:val="p"/>
              </m:rPr>
              <w:rPr>
                <w:rFonts w:ascii="Cambria Math" w:hAnsi="Cambria Math"/>
                <w:sz w:val="24"/>
                <w:szCs w:val="24"/>
              </w:rPr>
              <m:t>*</m:t>
            </m:r>
          </m:sup>
        </m:sSubSup>
      </m:oMath>
      <w:r>
        <w:rPr>
          <w:rFonts w:eastAsiaTheme="minorEastAsia"/>
          <w:sz w:val="24"/>
          <w:szCs w:val="24"/>
        </w:rPr>
        <w:t xml:space="preserve"> were plotted as a function of V.</w:t>
      </w:r>
    </w:p>
    <w:p w:rsidR="00701249" w:rsidRDefault="00701249" w:rsidP="00701249">
      <w:pPr>
        <w:rPr>
          <w:rFonts w:eastAsiaTheme="minorEastAsia"/>
          <w:sz w:val="24"/>
          <w:szCs w:val="24"/>
        </w:rPr>
      </w:pPr>
      <w:r>
        <w:rPr>
          <w:rFonts w:eastAsiaTheme="minorEastAsia"/>
          <w:sz w:val="24"/>
          <w:szCs w:val="24"/>
        </w:rPr>
        <w:t xml:space="preserve">P was plotted as a function of V using the </w:t>
      </w:r>
      <w:r w:rsidR="00DA3E10">
        <w:rPr>
          <w:rFonts w:eastAsiaTheme="minorEastAsia"/>
          <w:sz w:val="24"/>
          <w:szCs w:val="24"/>
        </w:rPr>
        <w:t>relation</w:t>
      </w:r>
      <m:oMath>
        <m:r>
          <w:rPr>
            <w:rFonts w:ascii="Cambria Math" w:eastAsiaTheme="minorEastAsia" w:hAnsi="Cambria Math"/>
            <w:sz w:val="24"/>
            <w:szCs w:val="24"/>
          </w:rPr>
          <m:t>P=1-</m:t>
        </m:r>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p</m:t>
                    </m:r>
                  </m:sub>
                </m:sSub>
                <m:r>
                  <m:rPr>
                    <m:sty m:val="p"/>
                  </m:rPr>
                  <w:rPr>
                    <w:rFonts w:ascii="Cambria Math" w:hAnsi="Cambria Math"/>
                    <w:sz w:val="24"/>
                    <w:szCs w:val="24"/>
                  </w:rPr>
                  <m:t>x</m:t>
                </m:r>
                <m:sSubSup>
                  <m:sSubSupPr>
                    <m:ctrlPr>
                      <w:rPr>
                        <w:rFonts w:ascii="Cambria Math" w:hAnsi="Cambria Math"/>
                        <w:sz w:val="24"/>
                        <w:szCs w:val="24"/>
                      </w:rPr>
                    </m:ctrlPr>
                  </m:sSubSupPr>
                  <m:e>
                    <m:r>
                      <m:rPr>
                        <m:sty m:val="p"/>
                      </m:rPr>
                      <w:rPr>
                        <w:rFonts w:ascii="Cambria Math" w:hAnsi="Cambria Math"/>
                        <w:sz w:val="24"/>
                        <w:szCs w:val="24"/>
                      </w:rPr>
                      <m:t>I</m:t>
                    </m:r>
                  </m:e>
                  <m:sub>
                    <m:r>
                      <m:rPr>
                        <m:sty m:val="p"/>
                      </m:rPr>
                      <w:rPr>
                        <w:rFonts w:ascii="Cambria Math" w:hAnsi="Cambria Math"/>
                        <w:sz w:val="24"/>
                        <w:szCs w:val="24"/>
                      </w:rPr>
                      <m:t>s</m:t>
                    </m:r>
                  </m:sub>
                  <m:sup>
                    <m:r>
                      <m:rPr>
                        <m:sty m:val="p"/>
                      </m:rPr>
                      <w:rPr>
                        <w:rFonts w:ascii="Cambria Math" w:hAnsi="Cambria Math"/>
                        <w:sz w:val="24"/>
                        <w:szCs w:val="24"/>
                      </w:rPr>
                      <m:t>*</m:t>
                    </m:r>
                  </m:sup>
                </m:sSubSup>
              </m:num>
              <m:den>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s</m:t>
                    </m:r>
                  </m:sub>
                </m:sSub>
                <m:r>
                  <m:rPr>
                    <m:sty m:val="p"/>
                  </m:rPr>
                  <w:rPr>
                    <w:rFonts w:ascii="Cambria Math" w:hAnsi="Cambria Math"/>
                    <w:sz w:val="24"/>
                    <w:szCs w:val="24"/>
                  </w:rPr>
                  <m:t>x</m:t>
                </m:r>
                <m:sSubSup>
                  <m:sSubSupPr>
                    <m:ctrlPr>
                      <w:rPr>
                        <w:rFonts w:ascii="Cambria Math" w:hAnsi="Cambria Math"/>
                        <w:sz w:val="24"/>
                        <w:szCs w:val="24"/>
                      </w:rPr>
                    </m:ctrlPr>
                  </m:sSubSupPr>
                  <m:e>
                    <m:r>
                      <m:rPr>
                        <m:sty m:val="p"/>
                      </m:rPr>
                      <w:rPr>
                        <w:rFonts w:ascii="Cambria Math" w:hAnsi="Cambria Math"/>
                        <w:sz w:val="24"/>
                        <w:szCs w:val="24"/>
                      </w:rPr>
                      <m:t>I</m:t>
                    </m:r>
                  </m:e>
                  <m:sub>
                    <m:r>
                      <m:rPr>
                        <m:sty m:val="p"/>
                      </m:rPr>
                      <w:rPr>
                        <w:rFonts w:ascii="Cambria Math" w:hAnsi="Cambria Math"/>
                        <w:sz w:val="24"/>
                        <w:szCs w:val="24"/>
                      </w:rPr>
                      <m:t>p</m:t>
                    </m:r>
                  </m:sub>
                  <m:sup>
                    <m:r>
                      <m:rPr>
                        <m:sty m:val="p"/>
                      </m:rPr>
                      <w:rPr>
                        <w:rFonts w:ascii="Cambria Math" w:hAnsi="Cambria Math"/>
                        <w:sz w:val="24"/>
                        <w:szCs w:val="24"/>
                      </w:rPr>
                      <m:t>*</m:t>
                    </m:r>
                  </m:sup>
                </m:sSubSup>
                <m:r>
                  <m:rPr>
                    <m:sty m:val="p"/>
                  </m:rPr>
                  <w:rPr>
                    <w:rFonts w:ascii="Cambria Math" w:eastAsiaTheme="minorEastAsia" w:hAnsi="Cambria Math"/>
                    <w:sz w:val="24"/>
                    <w:szCs w:val="24"/>
                  </w:rPr>
                  <m:t xml:space="preserve"> </m:t>
                </m:r>
              </m:den>
            </m:f>
          </m:e>
        </m:d>
      </m:oMath>
      <w:r>
        <w:rPr>
          <w:rFonts w:eastAsiaTheme="minorEastAsia"/>
          <w:sz w:val="24"/>
          <w:szCs w:val="24"/>
        </w:rPr>
        <w:t>.</w:t>
      </w:r>
    </w:p>
    <w:p w:rsidR="00701249" w:rsidRPr="00DA3E10" w:rsidRDefault="00701249" w:rsidP="00DA3E10">
      <w:pPr>
        <w:pStyle w:val="Heading1"/>
        <w:rPr>
          <w:rFonts w:eastAsiaTheme="minorEastAsia"/>
          <w:b w:val="0"/>
        </w:rPr>
      </w:pPr>
      <w:r w:rsidRPr="00DA3E10">
        <w:rPr>
          <w:rFonts w:eastAsiaTheme="minorEastAsia"/>
          <w:b w:val="0"/>
        </w:rPr>
        <w:lastRenderedPageBreak/>
        <w:t>Part 2</w:t>
      </w:r>
    </w:p>
    <w:p w:rsidR="00701249" w:rsidRDefault="00701249" w:rsidP="00765542">
      <w:pPr>
        <w:rPr>
          <w:rFonts w:eastAsiaTheme="minorEastAsia"/>
          <w:sz w:val="24"/>
          <w:szCs w:val="24"/>
        </w:rPr>
      </w:pPr>
      <w:r>
        <w:rPr>
          <w:rFonts w:eastAsiaTheme="minorEastAsia"/>
          <w:sz w:val="24"/>
          <w:szCs w:val="24"/>
        </w:rPr>
        <w:t xml:space="preserve">The polarity of the power supply across the cathode and plate was reversed.  The vacuum tube was again submerged in the nitrogen. And a range of values of </w:t>
      </w:r>
      <m:oMath>
        <m:sSubSup>
          <m:sSubSupPr>
            <m:ctrlPr>
              <w:rPr>
                <w:rFonts w:ascii="Cambria Math" w:hAnsi="Cambria Math"/>
                <w:sz w:val="24"/>
                <w:szCs w:val="24"/>
              </w:rPr>
            </m:ctrlPr>
          </m:sSubSupPr>
          <m:e>
            <m:r>
              <m:rPr>
                <m:sty m:val="p"/>
              </m:rPr>
              <w:rPr>
                <w:rFonts w:ascii="Cambria Math" w:hAnsi="Cambria Math"/>
                <w:sz w:val="24"/>
                <w:szCs w:val="24"/>
              </w:rPr>
              <m:t>I</m:t>
            </m:r>
          </m:e>
          <m:sub>
            <m:r>
              <m:rPr>
                <m:sty m:val="p"/>
              </m:rPr>
              <w:rPr>
                <w:rFonts w:ascii="Cambria Math" w:hAnsi="Cambria Math"/>
                <w:sz w:val="24"/>
                <w:szCs w:val="24"/>
              </w:rPr>
              <m:t>s</m:t>
            </m:r>
          </m:sub>
          <m:sup>
            <m:r>
              <m:rPr>
                <m:sty m:val="p"/>
              </m:rPr>
              <w:rPr>
                <w:rFonts w:ascii="Cambria Math" w:hAnsi="Cambria Math"/>
                <w:sz w:val="24"/>
                <w:szCs w:val="24"/>
              </w:rPr>
              <m:t>*</m:t>
            </m:r>
          </m:sup>
        </m:sSubSup>
      </m:oMath>
      <w:r>
        <w:rPr>
          <w:rFonts w:eastAsiaTheme="minorEastAsia"/>
          <w:sz w:val="24"/>
          <w:szCs w:val="24"/>
        </w:rPr>
        <w:t xml:space="preserve"> for the new circuit arrangement was plotted with respect to voltage. Then </w:t>
      </w:r>
      <w:proofErr w:type="gramStart"/>
      <w:r>
        <w:rPr>
          <w:rFonts w:eastAsiaTheme="minorEastAsia"/>
          <w:sz w:val="24"/>
          <w:szCs w:val="24"/>
        </w:rPr>
        <w:t>ln(</w:t>
      </w:r>
      <m:oMath>
        <w:proofErr w:type="gramEnd"/>
        <m:sSubSup>
          <m:sSubSupPr>
            <m:ctrlPr>
              <w:rPr>
                <w:rFonts w:ascii="Cambria Math" w:hAnsi="Cambria Math"/>
                <w:sz w:val="24"/>
                <w:szCs w:val="24"/>
              </w:rPr>
            </m:ctrlPr>
          </m:sSubSupPr>
          <m:e>
            <m:r>
              <m:rPr>
                <m:sty m:val="p"/>
              </m:rPr>
              <w:rPr>
                <w:rFonts w:ascii="Cambria Math" w:hAnsi="Cambria Math"/>
                <w:sz w:val="24"/>
                <w:szCs w:val="24"/>
              </w:rPr>
              <m:t>I</m:t>
            </m:r>
          </m:e>
          <m:sub>
            <m:r>
              <m:rPr>
                <m:sty m:val="p"/>
              </m:rPr>
              <w:rPr>
                <w:rFonts w:ascii="Cambria Math" w:hAnsi="Cambria Math"/>
                <w:sz w:val="24"/>
                <w:szCs w:val="24"/>
              </w:rPr>
              <m:t>s</m:t>
            </m:r>
          </m:sub>
          <m:sup>
            <m:r>
              <m:rPr>
                <m:sty m:val="p"/>
              </m:rPr>
              <w:rPr>
                <w:rFonts w:ascii="Cambria Math" w:hAnsi="Cambria Math"/>
                <w:sz w:val="24"/>
                <w:szCs w:val="24"/>
              </w:rPr>
              <m:t>*</m:t>
            </m:r>
          </m:sup>
        </m:sSubSup>
      </m:oMath>
      <w:r>
        <w:rPr>
          <w:rFonts w:eastAsiaTheme="minorEastAsia"/>
          <w:sz w:val="24"/>
          <w:szCs w:val="24"/>
        </w:rPr>
        <w:t xml:space="preserve">) was plotted as a function of voltage.  </w:t>
      </w:r>
    </w:p>
    <w:p w:rsidR="0037523E" w:rsidRDefault="00DA3E10" w:rsidP="0037523E">
      <w:pPr>
        <w:pStyle w:val="Heading1"/>
        <w:rPr>
          <w:b w:val="0"/>
        </w:rPr>
      </w:pPr>
      <w:r>
        <w:rPr>
          <w:b w:val="0"/>
        </w:rPr>
        <w:t>Results and A</w:t>
      </w:r>
      <w:r w:rsidR="0037523E" w:rsidRPr="0037523E">
        <w:rPr>
          <w:b w:val="0"/>
        </w:rPr>
        <w:t>nalysis</w:t>
      </w:r>
    </w:p>
    <w:p w:rsidR="002405E6" w:rsidRDefault="002405E6" w:rsidP="00047121">
      <w:r>
        <w:t>The data obtained for current values in amps and probabilities of scattering with respect to voltage is tabulated below.</w:t>
      </w:r>
    </w:p>
    <w:tbl>
      <w:tblPr>
        <w:tblW w:w="7860" w:type="dxa"/>
        <w:tblInd w:w="93" w:type="dxa"/>
        <w:tblLook w:val="04A0"/>
      </w:tblPr>
      <w:tblGrid>
        <w:gridCol w:w="900"/>
        <w:gridCol w:w="1660"/>
        <w:gridCol w:w="1660"/>
        <w:gridCol w:w="1200"/>
        <w:gridCol w:w="1300"/>
        <w:gridCol w:w="1276"/>
      </w:tblGrid>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rPr>
                <w:rFonts w:ascii="Calibri" w:eastAsia="Times New Roman" w:hAnsi="Calibri" w:cs="Calibri"/>
                <w:color w:val="000000"/>
                <w:lang w:eastAsia="en-IE"/>
              </w:rPr>
            </w:pPr>
            <w:r w:rsidRPr="002405E6">
              <w:rPr>
                <w:rFonts w:ascii="Calibri" w:eastAsia="Times New Roman" w:hAnsi="Calibri" w:cs="Calibri"/>
                <w:color w:val="000000"/>
                <w:lang w:eastAsia="en-IE"/>
              </w:rPr>
              <w:t>Voltage</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rPr>
                <w:rFonts w:ascii="Calibri" w:eastAsia="Times New Roman" w:hAnsi="Calibri" w:cs="Calibri"/>
                <w:color w:val="000000"/>
                <w:lang w:eastAsia="en-IE"/>
              </w:rPr>
            </w:pPr>
            <w:r w:rsidRPr="002405E6">
              <w:rPr>
                <w:rFonts w:ascii="Calibri" w:eastAsia="Times New Roman" w:hAnsi="Calibri" w:cs="Calibri"/>
                <w:color w:val="000000"/>
                <w:lang w:eastAsia="en-IE"/>
              </w:rPr>
              <w:t>Is(A) with xenon</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rPr>
                <w:rFonts w:ascii="Calibri" w:eastAsia="Times New Roman" w:hAnsi="Calibri" w:cs="Calibri"/>
                <w:color w:val="000000"/>
                <w:lang w:eastAsia="en-IE"/>
              </w:rPr>
            </w:pPr>
            <w:proofErr w:type="spellStart"/>
            <w:r w:rsidRPr="002405E6">
              <w:rPr>
                <w:rFonts w:ascii="Calibri" w:eastAsia="Times New Roman" w:hAnsi="Calibri" w:cs="Calibri"/>
                <w:color w:val="000000"/>
                <w:lang w:eastAsia="en-IE"/>
              </w:rPr>
              <w:t>Ip</w:t>
            </w:r>
            <w:proofErr w:type="spellEnd"/>
            <w:r w:rsidRPr="002405E6">
              <w:rPr>
                <w:rFonts w:ascii="Calibri" w:eastAsia="Times New Roman" w:hAnsi="Calibri" w:cs="Calibri"/>
                <w:color w:val="000000"/>
                <w:lang w:eastAsia="en-IE"/>
              </w:rPr>
              <w:t>(A) with xenon</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rPr>
                <w:rFonts w:ascii="Calibri" w:eastAsia="Times New Roman" w:hAnsi="Calibri" w:cs="Calibri"/>
                <w:color w:val="000000"/>
                <w:lang w:eastAsia="en-IE"/>
              </w:rPr>
            </w:pPr>
            <w:r w:rsidRPr="002405E6">
              <w:rPr>
                <w:rFonts w:ascii="Calibri" w:eastAsia="Times New Roman" w:hAnsi="Calibri" w:cs="Calibri"/>
                <w:color w:val="000000"/>
                <w:lang w:eastAsia="en-IE"/>
              </w:rPr>
              <w:t>Is*(A)</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rPr>
                <w:rFonts w:ascii="Calibri" w:eastAsia="Times New Roman" w:hAnsi="Calibri" w:cs="Calibri"/>
                <w:color w:val="000000"/>
                <w:lang w:eastAsia="en-IE"/>
              </w:rPr>
            </w:pPr>
            <w:proofErr w:type="spellStart"/>
            <w:r w:rsidRPr="002405E6">
              <w:rPr>
                <w:rFonts w:ascii="Calibri" w:eastAsia="Times New Roman" w:hAnsi="Calibri" w:cs="Calibri"/>
                <w:color w:val="000000"/>
                <w:lang w:eastAsia="en-IE"/>
              </w:rPr>
              <w:t>Ip</w:t>
            </w:r>
            <w:proofErr w:type="spellEnd"/>
            <w:r w:rsidRPr="002405E6">
              <w:rPr>
                <w:rFonts w:ascii="Calibri" w:eastAsia="Times New Roman" w:hAnsi="Calibri" w:cs="Calibri"/>
                <w:color w:val="000000"/>
                <w:lang w:eastAsia="en-IE"/>
              </w:rPr>
              <w:t>*(A)</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rPr>
                <w:rFonts w:ascii="Calibri" w:eastAsia="Times New Roman" w:hAnsi="Calibri" w:cs="Calibri"/>
                <w:color w:val="000000"/>
                <w:lang w:eastAsia="en-IE"/>
              </w:rPr>
            </w:pPr>
            <w:r w:rsidRPr="002405E6">
              <w:rPr>
                <w:rFonts w:ascii="Calibri" w:eastAsia="Times New Roman" w:hAnsi="Calibri" w:cs="Calibri"/>
                <w:color w:val="000000"/>
                <w:lang w:eastAsia="en-IE"/>
              </w:rPr>
              <w:t>Probability</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0.05</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0.0000461</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0.00000019</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0.000064</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0.00000047</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0.43877786</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0.11</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0.0000551</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0.00000026</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0.000005</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0.00000056</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0.95786881</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0.19</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0.0000673</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0.00000036</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0.0000882</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0.00000067</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0.295824</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0.3</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0.0000883</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0.00000056</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0.0001113</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0.00000087</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0.18865935</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0.4</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0.0001065</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0.00000073</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0.0001292</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0.00000103</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0.14019782</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0.5</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0.0001254</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0.00000092</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0.0001491</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0.00000119</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0.08077681</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0.6</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0.0001475</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0.00000112</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0.0001708</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0.00000138</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0.06020142</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0.7</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0.0001676</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0.00000129</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0.000193</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0.00000156</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0.04775565</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0.81</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0.0001918</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0.00000146</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0.000273</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0.00000217</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0.04234922</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0.91</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0.000273</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0.0000019</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0.000306</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0.00000243</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0.12359246</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1</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0.000303</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0.00000201</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0.00034</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0.00000268</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0.15841584</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1.11</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0.000337</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0.00000211</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0.000371</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0.0000029</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0.19900747</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1.19</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0.000366</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0.00000216</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0.000408</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0.00000315</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0.23559719</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1.31</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0.000405</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0.0000022</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0.000441</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0.00000338</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0.29125575</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1.4</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0.000435</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0.00000222</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0.000475</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0.00000361</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0.32849365</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1.51</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0.000475</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0.00000222</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0.000514</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0.00000386</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0.3776493</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1.61</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0.000508</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0.00000221</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0.000553</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0.00000412</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0.4160758</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1.69</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0.000538</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0.00000219</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0.000584</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0.00000432</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0.44971086</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1.79</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0.000572</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0.00000216</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0.000624</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0.00000459</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0.48663102</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1.91</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0.000616</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0.00000211</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0.00066</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0.00000483</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0.53194321</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2</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0.000651</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0.00000207</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0.000701</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0.00000509</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0.56208523</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3.01</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0.001036</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0.00000163</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0.001109</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0.00000778</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0.77572555</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4.01</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0.001436</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0.00000139</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0.00156</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0.00001072</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0.85913919</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4.99</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0.001852</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0.00000137</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0.00218</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0.00001454</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0.88908975</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5.99</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0.002401</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0.00000148</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0.0028</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0.00001845</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0.90645271</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7.01</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0.00294</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0.0000018</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0.00344</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0.00002275</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0.90742319</w:t>
            </w:r>
          </w:p>
        </w:tc>
      </w:tr>
      <w:tr w:rsidR="002405E6" w:rsidRPr="002405E6" w:rsidTr="002405E6">
        <w:trPr>
          <w:trHeight w:val="300"/>
        </w:trPr>
        <w:tc>
          <w:tcPr>
            <w:tcW w:w="8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8.03</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0.00353</w:t>
            </w:r>
          </w:p>
        </w:tc>
        <w:tc>
          <w:tcPr>
            <w:tcW w:w="16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0.00000233</w:t>
            </w:r>
          </w:p>
        </w:tc>
        <w:tc>
          <w:tcPr>
            <w:tcW w:w="12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0.00418</w:t>
            </w:r>
          </w:p>
        </w:tc>
        <w:tc>
          <w:tcPr>
            <w:tcW w:w="130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0.00002772</w:t>
            </w:r>
          </w:p>
        </w:tc>
        <w:tc>
          <w:tcPr>
            <w:tcW w:w="122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0.90046765</w:t>
            </w:r>
          </w:p>
        </w:tc>
      </w:tr>
    </w:tbl>
    <w:p w:rsidR="002405E6" w:rsidRDefault="002405E6" w:rsidP="00047121"/>
    <w:p w:rsidR="002405E6" w:rsidRDefault="002405E6" w:rsidP="00047121"/>
    <w:p w:rsidR="00047121" w:rsidRDefault="00047121" w:rsidP="00047121">
      <w:r>
        <w:lastRenderedPageBreak/>
        <w:t>The probability of electron scattering was plotted as follows:</w:t>
      </w:r>
      <w:r w:rsidR="007A4CAC" w:rsidRPr="007A4CAC">
        <w:rPr>
          <w:noProof/>
          <w:lang w:eastAsia="en-IE"/>
        </w:rPr>
        <w:t xml:space="preserve"> </w:t>
      </w:r>
      <w:r w:rsidR="007A4CAC" w:rsidRPr="00047121">
        <w:rPr>
          <w:noProof/>
          <w:lang w:eastAsia="en-IE"/>
        </w:rPr>
        <w:drawing>
          <wp:inline distT="0" distB="0" distL="0" distR="0">
            <wp:extent cx="5731510" cy="3463400"/>
            <wp:effectExtent l="19050" t="0" r="21590" b="370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47121" w:rsidRPr="00047121" w:rsidRDefault="00047121" w:rsidP="00047121"/>
    <w:p w:rsidR="00701249" w:rsidRDefault="0037523E" w:rsidP="00765542">
      <w:r>
        <w:t>In the plot of the Probability of scattering with voltage, a m</w:t>
      </w:r>
      <w:r w:rsidR="00047121">
        <w:t>inimum in probability was obse</w:t>
      </w:r>
      <w:r>
        <w:t>rved for a fixed value of voltage</w:t>
      </w:r>
      <w:r w:rsidR="00CE136A">
        <w:t>, approximately 0.81</w:t>
      </w:r>
      <w:r>
        <w:t>V</w:t>
      </w:r>
      <w:r w:rsidR="00CE136A">
        <w:rPr>
          <w:rFonts w:cstheme="minorHAnsi"/>
        </w:rPr>
        <w:t>±0.02V</w:t>
      </w:r>
      <w:r>
        <w:t xml:space="preserve">. </w:t>
      </w:r>
    </w:p>
    <w:p w:rsidR="00416F29" w:rsidRDefault="00330361" w:rsidP="00765542">
      <w:r>
        <w:t xml:space="preserve">The maximum probability </w:t>
      </w:r>
      <w:r w:rsidR="0037523E">
        <w:t>for an electron to be scattered was</w:t>
      </w:r>
      <w:r w:rsidR="009A6C7A">
        <w:t xml:space="preserve"> approximately</w:t>
      </w:r>
      <w:r w:rsidR="0037523E">
        <w:t xml:space="preserve"> 0.907 and the minimum </w:t>
      </w:r>
      <w:r w:rsidR="00DA3E10">
        <w:t>probability</w:t>
      </w:r>
      <w:r w:rsidR="0037523E">
        <w:t xml:space="preserve"> for scattering was approximately 0.042.</w:t>
      </w:r>
    </w:p>
    <w:p w:rsidR="00416F29" w:rsidRDefault="00416F29" w:rsidP="00765542">
      <w:r>
        <w:t>From these maximum and minimum values of probability the maximum</w:t>
      </w:r>
      <w:r w:rsidR="00330361">
        <w:t xml:space="preserve"> and minimum mean free path of </w:t>
      </w:r>
      <w:r>
        <w:t>an electron was calculated using the equation:</w:t>
      </w:r>
    </w:p>
    <w:p w:rsidR="00416F29" w:rsidRDefault="00416F29" w:rsidP="00765542">
      <w:pPr>
        <w:rPr>
          <w:rFonts w:eastAsiaTheme="minorEastAsia"/>
          <w:sz w:val="24"/>
          <w:szCs w:val="24"/>
        </w:rPr>
      </w:pPr>
      <m:oMathPara>
        <m:oMath>
          <m:r>
            <m:rPr>
              <m:sty m:val="p"/>
            </m:rPr>
            <w:rPr>
              <w:rFonts w:ascii="Cambria Math" w:eastAsiaTheme="minorEastAsia" w:hAnsi="Cambria Math"/>
              <w:sz w:val="24"/>
              <w:szCs w:val="24"/>
            </w:rPr>
            <m:t>λ=-</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I</m:t>
              </m:r>
            </m:num>
            <m:den>
              <m:r>
                <m:rPr>
                  <m:sty m:val="p"/>
                </m:rPr>
                <w:rPr>
                  <w:rFonts w:ascii="Cambria Math" w:eastAsiaTheme="minorEastAsia" w:hAnsi="Cambria Math"/>
                  <w:sz w:val="24"/>
                  <w:szCs w:val="24"/>
                </w:rPr>
                <m:t>ln⁡(P)</m:t>
              </m:r>
            </m:den>
          </m:f>
        </m:oMath>
      </m:oMathPara>
    </w:p>
    <w:p w:rsidR="00416F29" w:rsidRDefault="00416F29" w:rsidP="00765542">
      <w:pPr>
        <w:rPr>
          <w:rFonts w:eastAsiaTheme="minorEastAsia"/>
          <w:sz w:val="24"/>
          <w:szCs w:val="24"/>
        </w:rPr>
      </w:pPr>
      <w:r>
        <w:rPr>
          <w:rFonts w:eastAsiaTheme="minorEastAsia"/>
          <w:sz w:val="24"/>
          <w:szCs w:val="24"/>
        </w:rPr>
        <w:t xml:space="preserve">The maximum and minimum values of </w:t>
      </w:r>
      <m:oMath>
        <m:r>
          <m:rPr>
            <m:sty m:val="p"/>
          </m:rPr>
          <w:rPr>
            <w:rFonts w:ascii="Cambria Math" w:eastAsiaTheme="minorEastAsia" w:hAnsi="Cambria Math"/>
            <w:sz w:val="24"/>
            <w:szCs w:val="24"/>
          </w:rPr>
          <m:t>λ</m:t>
        </m:r>
      </m:oMath>
      <w:r>
        <w:rPr>
          <w:rFonts w:eastAsiaTheme="minorEastAsia"/>
          <w:sz w:val="24"/>
          <w:szCs w:val="24"/>
        </w:rPr>
        <w:t xml:space="preserve"> were found to be 0.0717m and 0.0022m respectively.</w:t>
      </w:r>
    </w:p>
    <w:p w:rsidR="002405E6" w:rsidRDefault="00D06DEF" w:rsidP="00D06DEF">
      <w:pPr>
        <w:rPr>
          <w:rFonts w:eastAsiaTheme="minorEastAsia"/>
          <w:sz w:val="24"/>
          <w:szCs w:val="24"/>
        </w:rPr>
      </w:pPr>
      <w:r>
        <w:rPr>
          <w:rFonts w:eastAsiaTheme="minorEastAsia"/>
          <w:sz w:val="24"/>
          <w:szCs w:val="24"/>
        </w:rPr>
        <w:t>The data acquired in the se</w:t>
      </w:r>
      <w:r w:rsidR="002405E6">
        <w:rPr>
          <w:rFonts w:eastAsiaTheme="minorEastAsia"/>
          <w:sz w:val="24"/>
          <w:szCs w:val="24"/>
        </w:rPr>
        <w:t>cond part of the experiment is tabulated below.</w:t>
      </w:r>
    </w:p>
    <w:tbl>
      <w:tblPr>
        <w:tblW w:w="3520" w:type="dxa"/>
        <w:tblInd w:w="93" w:type="dxa"/>
        <w:tblLook w:val="04A0"/>
      </w:tblPr>
      <w:tblGrid>
        <w:gridCol w:w="960"/>
        <w:gridCol w:w="1276"/>
        <w:gridCol w:w="1387"/>
      </w:tblGrid>
      <w:tr w:rsidR="002405E6" w:rsidRPr="002405E6" w:rsidTr="002405E6">
        <w:trPr>
          <w:trHeight w:val="300"/>
        </w:trPr>
        <w:tc>
          <w:tcPr>
            <w:tcW w:w="9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rPr>
                <w:rFonts w:ascii="Calibri" w:eastAsia="Times New Roman" w:hAnsi="Calibri" w:cs="Calibri"/>
                <w:color w:val="000000"/>
                <w:lang w:eastAsia="en-IE"/>
              </w:rPr>
            </w:pPr>
            <w:r w:rsidRPr="002405E6">
              <w:rPr>
                <w:rFonts w:ascii="Calibri" w:eastAsia="Times New Roman" w:hAnsi="Calibri" w:cs="Calibri"/>
                <w:color w:val="000000"/>
                <w:lang w:eastAsia="en-IE"/>
              </w:rPr>
              <w:t xml:space="preserve">Voltage </w:t>
            </w:r>
          </w:p>
        </w:tc>
        <w:tc>
          <w:tcPr>
            <w:tcW w:w="118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rPr>
                <w:rFonts w:ascii="Calibri" w:eastAsia="Times New Roman" w:hAnsi="Calibri" w:cs="Calibri"/>
                <w:color w:val="000000"/>
                <w:lang w:eastAsia="en-IE"/>
              </w:rPr>
            </w:pPr>
            <w:r w:rsidRPr="002405E6">
              <w:rPr>
                <w:rFonts w:ascii="Calibri" w:eastAsia="Times New Roman" w:hAnsi="Calibri" w:cs="Calibri"/>
                <w:color w:val="000000"/>
                <w:lang w:eastAsia="en-IE"/>
              </w:rPr>
              <w:t>Is*(amps)</w:t>
            </w:r>
          </w:p>
        </w:tc>
        <w:tc>
          <w:tcPr>
            <w:tcW w:w="138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rPr>
                <w:rFonts w:ascii="Calibri" w:eastAsia="Times New Roman" w:hAnsi="Calibri" w:cs="Calibri"/>
                <w:color w:val="000000"/>
                <w:lang w:eastAsia="en-IE"/>
              </w:rPr>
            </w:pPr>
            <w:proofErr w:type="spellStart"/>
            <w:r w:rsidRPr="002405E6">
              <w:rPr>
                <w:rFonts w:ascii="Calibri" w:eastAsia="Times New Roman" w:hAnsi="Calibri" w:cs="Calibri"/>
                <w:color w:val="000000"/>
                <w:lang w:eastAsia="en-IE"/>
              </w:rPr>
              <w:t>ln</w:t>
            </w:r>
            <w:proofErr w:type="spellEnd"/>
            <w:r w:rsidRPr="002405E6">
              <w:rPr>
                <w:rFonts w:ascii="Calibri" w:eastAsia="Times New Roman" w:hAnsi="Calibri" w:cs="Calibri"/>
                <w:color w:val="000000"/>
                <w:lang w:eastAsia="en-IE"/>
              </w:rPr>
              <w:t>(Is*)</w:t>
            </w:r>
          </w:p>
        </w:tc>
      </w:tr>
      <w:tr w:rsidR="002405E6" w:rsidRPr="002405E6" w:rsidTr="002405E6">
        <w:trPr>
          <w:trHeight w:val="300"/>
        </w:trPr>
        <w:tc>
          <w:tcPr>
            <w:tcW w:w="9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-0.06</w:t>
            </w:r>
          </w:p>
        </w:tc>
        <w:tc>
          <w:tcPr>
            <w:tcW w:w="118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0.00000034</w:t>
            </w:r>
          </w:p>
        </w:tc>
        <w:tc>
          <w:tcPr>
            <w:tcW w:w="138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-14.89432022</w:t>
            </w:r>
          </w:p>
        </w:tc>
      </w:tr>
      <w:tr w:rsidR="002405E6" w:rsidRPr="002405E6" w:rsidTr="002405E6">
        <w:trPr>
          <w:trHeight w:val="300"/>
        </w:trPr>
        <w:tc>
          <w:tcPr>
            <w:tcW w:w="9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-0.11</w:t>
            </w:r>
          </w:p>
        </w:tc>
        <w:tc>
          <w:tcPr>
            <w:tcW w:w="118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0.00000029</w:t>
            </w:r>
          </w:p>
        </w:tc>
        <w:tc>
          <w:tcPr>
            <w:tcW w:w="138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-15.05338491</w:t>
            </w:r>
          </w:p>
        </w:tc>
      </w:tr>
      <w:tr w:rsidR="002405E6" w:rsidRPr="002405E6" w:rsidTr="002405E6">
        <w:trPr>
          <w:trHeight w:val="300"/>
        </w:trPr>
        <w:tc>
          <w:tcPr>
            <w:tcW w:w="9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-0.19</w:t>
            </w:r>
          </w:p>
        </w:tc>
        <w:tc>
          <w:tcPr>
            <w:tcW w:w="118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0.00000022</w:t>
            </w:r>
          </w:p>
        </w:tc>
        <w:tc>
          <w:tcPr>
            <w:tcW w:w="138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-15.32963829</w:t>
            </w:r>
          </w:p>
        </w:tc>
      </w:tr>
      <w:tr w:rsidR="002405E6" w:rsidRPr="002405E6" w:rsidTr="002405E6">
        <w:trPr>
          <w:trHeight w:val="300"/>
        </w:trPr>
        <w:tc>
          <w:tcPr>
            <w:tcW w:w="9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-0.3</w:t>
            </w:r>
          </w:p>
        </w:tc>
        <w:tc>
          <w:tcPr>
            <w:tcW w:w="118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0.00000013</w:t>
            </w:r>
          </w:p>
        </w:tc>
        <w:tc>
          <w:tcPr>
            <w:tcW w:w="138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-15.85573139</w:t>
            </w:r>
          </w:p>
        </w:tc>
      </w:tr>
      <w:tr w:rsidR="002405E6" w:rsidRPr="002405E6" w:rsidTr="002405E6">
        <w:trPr>
          <w:trHeight w:val="300"/>
        </w:trPr>
        <w:tc>
          <w:tcPr>
            <w:tcW w:w="9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lastRenderedPageBreak/>
              <w:t>-0.4</w:t>
            </w:r>
          </w:p>
        </w:tc>
        <w:tc>
          <w:tcPr>
            <w:tcW w:w="118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0.00000008</w:t>
            </w:r>
          </w:p>
        </w:tc>
        <w:tc>
          <w:tcPr>
            <w:tcW w:w="138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-16.3412392</w:t>
            </w:r>
          </w:p>
        </w:tc>
      </w:tr>
      <w:tr w:rsidR="002405E6" w:rsidRPr="002405E6" w:rsidTr="002405E6">
        <w:trPr>
          <w:trHeight w:val="300"/>
        </w:trPr>
        <w:tc>
          <w:tcPr>
            <w:tcW w:w="9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-0.5</w:t>
            </w:r>
          </w:p>
        </w:tc>
        <w:tc>
          <w:tcPr>
            <w:tcW w:w="118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0.00000004</w:t>
            </w:r>
          </w:p>
        </w:tc>
        <w:tc>
          <w:tcPr>
            <w:tcW w:w="138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-17.03438638</w:t>
            </w:r>
          </w:p>
        </w:tc>
      </w:tr>
      <w:tr w:rsidR="002405E6" w:rsidRPr="002405E6" w:rsidTr="002405E6">
        <w:trPr>
          <w:trHeight w:val="300"/>
        </w:trPr>
        <w:tc>
          <w:tcPr>
            <w:tcW w:w="9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-0.6</w:t>
            </w:r>
          </w:p>
        </w:tc>
        <w:tc>
          <w:tcPr>
            <w:tcW w:w="118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0.00000002</w:t>
            </w:r>
          </w:p>
        </w:tc>
        <w:tc>
          <w:tcPr>
            <w:tcW w:w="138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-17.72753356</w:t>
            </w:r>
          </w:p>
        </w:tc>
      </w:tr>
      <w:tr w:rsidR="002405E6" w:rsidRPr="002405E6" w:rsidTr="002405E6">
        <w:trPr>
          <w:trHeight w:val="300"/>
        </w:trPr>
        <w:tc>
          <w:tcPr>
            <w:tcW w:w="96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-0.7</w:t>
            </w:r>
          </w:p>
        </w:tc>
        <w:tc>
          <w:tcPr>
            <w:tcW w:w="118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0.00000001</w:t>
            </w:r>
          </w:p>
        </w:tc>
        <w:tc>
          <w:tcPr>
            <w:tcW w:w="1380" w:type="dxa"/>
            <w:tcBorders>
              <w:top w:val="nil"/>
              <w:left w:val="nil"/>
              <w:bottom w:val="nil"/>
              <w:right w:val="nil"/>
            </w:tcBorders>
            <w:shd w:val="clear" w:color="auto" w:fill="auto"/>
            <w:noWrap/>
            <w:vAlign w:val="bottom"/>
            <w:hideMark/>
          </w:tcPr>
          <w:p w:rsidR="002405E6" w:rsidRPr="002405E6" w:rsidRDefault="002405E6" w:rsidP="002405E6">
            <w:pPr>
              <w:spacing w:after="0" w:line="240" w:lineRule="auto"/>
              <w:jc w:val="right"/>
              <w:rPr>
                <w:rFonts w:ascii="Calibri" w:eastAsia="Times New Roman" w:hAnsi="Calibri" w:cs="Calibri"/>
                <w:color w:val="000000"/>
                <w:lang w:eastAsia="en-IE"/>
              </w:rPr>
            </w:pPr>
            <w:r w:rsidRPr="002405E6">
              <w:rPr>
                <w:rFonts w:ascii="Calibri" w:eastAsia="Times New Roman" w:hAnsi="Calibri" w:cs="Calibri"/>
                <w:color w:val="000000"/>
                <w:lang w:eastAsia="en-IE"/>
              </w:rPr>
              <w:t>-18.42068074</w:t>
            </w:r>
          </w:p>
        </w:tc>
      </w:tr>
    </w:tbl>
    <w:p w:rsidR="002405E6" w:rsidRDefault="002405E6" w:rsidP="00D06DEF">
      <w:pPr>
        <w:rPr>
          <w:rFonts w:eastAsiaTheme="minorEastAsia"/>
          <w:sz w:val="24"/>
          <w:szCs w:val="24"/>
        </w:rPr>
      </w:pPr>
    </w:p>
    <w:p w:rsidR="004E1580" w:rsidRDefault="002405E6" w:rsidP="00D06DEF">
      <w:pPr>
        <w:rPr>
          <w:rFonts w:eastAsiaTheme="minorEastAsia"/>
          <w:sz w:val="24"/>
          <w:szCs w:val="24"/>
        </w:rPr>
      </w:pPr>
      <w:r>
        <w:rPr>
          <w:rFonts w:eastAsiaTheme="minorEastAsia"/>
          <w:sz w:val="24"/>
          <w:szCs w:val="24"/>
        </w:rPr>
        <w:t xml:space="preserve">Then </w:t>
      </w:r>
      <w:proofErr w:type="spellStart"/>
      <w:proofErr w:type="gramStart"/>
      <w:r w:rsidR="00DA3E10">
        <w:rPr>
          <w:rFonts w:eastAsiaTheme="minorEastAsia"/>
          <w:sz w:val="24"/>
          <w:szCs w:val="24"/>
        </w:rPr>
        <w:t>ln</w:t>
      </w:r>
      <w:proofErr w:type="spellEnd"/>
      <w:r w:rsidR="00D06DEF">
        <w:rPr>
          <w:rFonts w:eastAsiaTheme="minorEastAsia"/>
          <w:sz w:val="24"/>
          <w:szCs w:val="24"/>
        </w:rPr>
        <w:t>(</w:t>
      </w:r>
      <m:oMath>
        <w:proofErr w:type="gramEnd"/>
        <m:sSubSup>
          <m:sSubSupPr>
            <m:ctrlPr>
              <w:rPr>
                <w:rFonts w:ascii="Cambria Math" w:hAnsi="Cambria Math"/>
                <w:sz w:val="24"/>
                <w:szCs w:val="24"/>
              </w:rPr>
            </m:ctrlPr>
          </m:sSubSupPr>
          <m:e>
            <m:r>
              <m:rPr>
                <m:sty m:val="p"/>
              </m:rPr>
              <w:rPr>
                <w:rFonts w:ascii="Cambria Math" w:hAnsi="Cambria Math"/>
                <w:sz w:val="24"/>
                <w:szCs w:val="24"/>
              </w:rPr>
              <m:t>I</m:t>
            </m:r>
          </m:e>
          <m:sub>
            <m:r>
              <m:rPr>
                <m:sty m:val="p"/>
              </m:rPr>
              <w:rPr>
                <w:rFonts w:ascii="Cambria Math" w:hAnsi="Cambria Math"/>
                <w:sz w:val="24"/>
                <w:szCs w:val="24"/>
              </w:rPr>
              <m:t>s</m:t>
            </m:r>
          </m:sub>
          <m:sup>
            <m:r>
              <m:rPr>
                <m:sty m:val="p"/>
              </m:rPr>
              <w:rPr>
                <w:rFonts w:ascii="Cambria Math" w:hAnsi="Cambria Math"/>
                <w:sz w:val="24"/>
                <w:szCs w:val="24"/>
              </w:rPr>
              <m:t>*</m:t>
            </m:r>
          </m:sup>
        </m:sSubSup>
      </m:oMath>
      <w:r w:rsidR="00D06DEF">
        <w:rPr>
          <w:rFonts w:eastAsiaTheme="minorEastAsia"/>
          <w:sz w:val="24"/>
          <w:szCs w:val="24"/>
        </w:rPr>
        <w:t xml:space="preserve">) </w:t>
      </w:r>
      <w:r>
        <w:rPr>
          <w:rFonts w:eastAsiaTheme="minorEastAsia"/>
          <w:sz w:val="24"/>
          <w:szCs w:val="24"/>
        </w:rPr>
        <w:t xml:space="preserve">was plotted </w:t>
      </w:r>
      <w:r w:rsidR="00D06DEF">
        <w:rPr>
          <w:rFonts w:eastAsiaTheme="minorEastAsia"/>
          <w:sz w:val="24"/>
          <w:szCs w:val="24"/>
        </w:rPr>
        <w:t>as a function of voltage, having r</w:t>
      </w:r>
      <w:r>
        <w:rPr>
          <w:rFonts w:eastAsiaTheme="minorEastAsia"/>
          <w:sz w:val="24"/>
          <w:szCs w:val="24"/>
        </w:rPr>
        <w:t>eversed polarity of the voltage</w:t>
      </w:r>
      <w:r w:rsidR="00D06DEF">
        <w:rPr>
          <w:rFonts w:eastAsiaTheme="minorEastAsia"/>
          <w:sz w:val="24"/>
          <w:szCs w:val="24"/>
        </w:rPr>
        <w:t xml:space="preserve">. </w:t>
      </w:r>
      <w:r w:rsidR="004E1580" w:rsidRPr="004E1580">
        <w:rPr>
          <w:rFonts w:eastAsiaTheme="minorEastAsia"/>
          <w:noProof/>
          <w:sz w:val="24"/>
          <w:szCs w:val="24"/>
          <w:lang w:eastAsia="en-IE"/>
        </w:rPr>
        <w:drawing>
          <wp:inline distT="0" distB="0" distL="0" distR="0">
            <wp:extent cx="5731510" cy="3922059"/>
            <wp:effectExtent l="19050" t="0" r="21590" b="2241"/>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4645F" w:rsidRDefault="00D4645F" w:rsidP="00D06DEF">
      <w:pPr>
        <w:rPr>
          <w:rFonts w:eastAsiaTheme="minorEastAsia"/>
          <w:sz w:val="24"/>
          <w:szCs w:val="24"/>
        </w:rPr>
      </w:pPr>
      <w:r>
        <w:t xml:space="preserve">The plot of </w:t>
      </w:r>
      <w:r>
        <w:rPr>
          <w:rFonts w:eastAsiaTheme="minorEastAsia"/>
          <w:sz w:val="24"/>
          <w:szCs w:val="24"/>
        </w:rPr>
        <w:t>ln(</w:t>
      </w:r>
      <m:oMath>
        <m:sSubSup>
          <m:sSubSupPr>
            <m:ctrlPr>
              <w:rPr>
                <w:rFonts w:ascii="Cambria Math" w:hAnsi="Cambria Math"/>
                <w:sz w:val="24"/>
                <w:szCs w:val="24"/>
              </w:rPr>
            </m:ctrlPr>
          </m:sSubSupPr>
          <m:e>
            <m:r>
              <m:rPr>
                <m:sty m:val="p"/>
              </m:rPr>
              <w:rPr>
                <w:rFonts w:ascii="Cambria Math" w:hAnsi="Cambria Math"/>
                <w:sz w:val="24"/>
                <w:szCs w:val="24"/>
              </w:rPr>
              <m:t>I</m:t>
            </m:r>
          </m:e>
          <m:sub>
            <m:r>
              <m:rPr>
                <m:sty m:val="p"/>
              </m:rPr>
              <w:rPr>
                <w:rFonts w:ascii="Cambria Math" w:hAnsi="Cambria Math"/>
                <w:sz w:val="24"/>
                <w:szCs w:val="24"/>
              </w:rPr>
              <m:t>s</m:t>
            </m:r>
          </m:sub>
          <m:sup>
            <m:r>
              <m:rPr>
                <m:sty m:val="p"/>
              </m:rPr>
              <w:rPr>
                <w:rFonts w:ascii="Cambria Math" w:hAnsi="Cambria Math"/>
                <w:sz w:val="24"/>
                <w:szCs w:val="24"/>
              </w:rPr>
              <m:t>*</m:t>
            </m:r>
          </m:sup>
        </m:sSubSup>
      </m:oMath>
      <w:r>
        <w:rPr>
          <w:rFonts w:eastAsiaTheme="minorEastAsia"/>
          <w:sz w:val="24"/>
          <w:szCs w:val="24"/>
        </w:rPr>
        <w:t xml:space="preserve">) with voltage was observed to consists of data points forming a straight line of a certain gradient up to a specific negative voltage, at which point the subsequent data points formed a line of significantly smaller slope. </w:t>
      </w:r>
    </w:p>
    <w:p w:rsidR="00D06DEF" w:rsidRDefault="00D06DEF" w:rsidP="00D06DEF">
      <w:pPr>
        <w:rPr>
          <w:rFonts w:eastAsiaTheme="minorEastAsia"/>
          <w:sz w:val="24"/>
          <w:szCs w:val="24"/>
        </w:rPr>
      </w:pPr>
      <w:r>
        <w:rPr>
          <w:rFonts w:eastAsiaTheme="minorEastAsia"/>
          <w:sz w:val="24"/>
          <w:szCs w:val="24"/>
        </w:rPr>
        <w:t xml:space="preserve"> The electrons are collected at the electrode under a retarding potential with respect to the electron source. In this scenario, the electron current across the shield is given by:</w:t>
      </w:r>
    </w:p>
    <w:p w:rsidR="00D06DEF" w:rsidRDefault="00D06DEF" w:rsidP="00D06DEF">
      <w:pPr>
        <w:rPr>
          <w:rFonts w:eastAsiaTheme="minorEastAsia"/>
          <w:sz w:val="24"/>
          <w:szCs w:val="24"/>
        </w:rPr>
      </w:pPr>
      <m:oMathPara>
        <m:oMath>
          <m:r>
            <m:rPr>
              <m:sty m:val="p"/>
            </m:rPr>
            <w:rPr>
              <w:rFonts w:ascii="Cambria Math" w:eastAsiaTheme="minorEastAsia" w:hAnsi="Cambria Math"/>
              <w:sz w:val="24"/>
              <w:szCs w:val="24"/>
            </w:rPr>
            <m:t>i=</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i</m:t>
              </m:r>
            </m:e>
            <m:sub>
              <m:r>
                <m:rPr>
                  <m:sty m:val="p"/>
                </m:rPr>
                <w:rPr>
                  <w:rFonts w:ascii="Cambria Math" w:eastAsiaTheme="minorEastAsia" w:hAnsi="Cambria Math"/>
                  <w:sz w:val="24"/>
                  <w:szCs w:val="24"/>
                </w:rPr>
                <m:t>0</m:t>
              </m:r>
            </m:sub>
          </m:sSub>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e</m:t>
              </m:r>
            </m:e>
            <m:sup>
              <m:f>
                <m:fPr>
                  <m:ctrlPr>
                    <w:rPr>
                      <w:rFonts w:ascii="Cambria Math" w:eastAsiaTheme="minorEastAsia" w:hAnsi="Cambria Math"/>
                      <w:sz w:val="24"/>
                      <w:szCs w:val="24"/>
                    </w:rPr>
                  </m:ctrlPr>
                </m:fPr>
                <m:num>
                  <m:r>
                    <m:rPr>
                      <m:sty m:val="p"/>
                    </m:rPr>
                    <w:rPr>
                      <w:rFonts w:ascii="Cambria Math" w:eastAsiaTheme="minorEastAsia" w:hAnsi="Cambria Math"/>
                      <w:sz w:val="24"/>
                      <w:szCs w:val="24"/>
                    </w:rPr>
                    <m:t>-3</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r</m:t>
                      </m:r>
                    </m:sub>
                  </m:sSub>
                </m:num>
                <m:den>
                  <m:r>
                    <m:rPr>
                      <m:sty m:val="p"/>
                    </m:rPr>
                    <w:rPr>
                      <w:rFonts w:ascii="Cambria Math" w:eastAsiaTheme="minorEastAsia" w:hAnsi="Cambria Math"/>
                      <w:sz w:val="24"/>
                      <w:szCs w:val="24"/>
                    </w:rPr>
                    <m:t>2</m:t>
                  </m:r>
                  <m:bar>
                    <m:barPr>
                      <m:pos m:val="top"/>
                      <m:ctrlPr>
                        <w:rPr>
                          <w:rFonts w:ascii="Cambria Math" w:eastAsiaTheme="minorEastAsia" w:hAnsi="Cambria Math"/>
                          <w:i/>
                          <w:sz w:val="24"/>
                          <w:szCs w:val="24"/>
                        </w:rPr>
                      </m:ctrlPr>
                    </m:barPr>
                    <m:e>
                      <m:r>
                        <w:rPr>
                          <w:rFonts w:ascii="Cambria Math" w:eastAsiaTheme="minorEastAsia" w:hAnsi="Cambria Math"/>
                          <w:sz w:val="24"/>
                          <w:szCs w:val="24"/>
                        </w:rPr>
                        <m:t>V</m:t>
                      </m:r>
                    </m:e>
                  </m:bar>
                </m:den>
              </m:f>
            </m:sup>
          </m:sSup>
        </m:oMath>
      </m:oMathPara>
    </w:p>
    <w:p w:rsidR="00D4645F" w:rsidRDefault="00DA3E10" w:rsidP="00D06DEF">
      <w:pPr>
        <w:rPr>
          <w:rFonts w:eastAsiaTheme="minorEastAsia"/>
          <w:sz w:val="24"/>
          <w:szCs w:val="24"/>
        </w:rPr>
      </w:pPr>
      <w:r>
        <w:rPr>
          <w:rFonts w:eastAsiaTheme="minorEastAsia"/>
          <w:sz w:val="24"/>
          <w:szCs w:val="24"/>
        </w:rPr>
        <w:t>Rearranging</w:t>
      </w:r>
      <w:r w:rsidR="00D4645F">
        <w:rPr>
          <w:rFonts w:eastAsiaTheme="minorEastAsia"/>
          <w:sz w:val="24"/>
          <w:szCs w:val="24"/>
        </w:rPr>
        <w:t xml:space="preserve"> the above equation above and substituting variables from our </w:t>
      </w:r>
      <w:r>
        <w:rPr>
          <w:rFonts w:eastAsiaTheme="minorEastAsia"/>
          <w:sz w:val="24"/>
          <w:szCs w:val="24"/>
        </w:rPr>
        <w:t>measurements</w:t>
      </w:r>
      <w:r w:rsidR="00D4645F">
        <w:rPr>
          <w:rFonts w:eastAsiaTheme="minorEastAsia"/>
          <w:sz w:val="24"/>
          <w:szCs w:val="24"/>
        </w:rPr>
        <w:t xml:space="preserve"> gives us the relation:</w:t>
      </w:r>
    </w:p>
    <w:p w:rsidR="00D4645F" w:rsidRDefault="00DE3C15" w:rsidP="00D06DEF">
      <w:pPr>
        <w:rPr>
          <w:rFonts w:eastAsiaTheme="minorEastAsia"/>
          <w:sz w:val="24"/>
          <w:szCs w:val="24"/>
        </w:rPr>
      </w:pPr>
      <m:oMathPara>
        <m:oMath>
          <m:bar>
            <m:barPr>
              <m:pos m:val="top"/>
              <m:ctrlPr>
                <w:rPr>
                  <w:rFonts w:ascii="Cambria Math" w:eastAsiaTheme="minorEastAsia" w:hAnsi="Cambria Math"/>
                  <w:i/>
                  <w:sz w:val="24"/>
                  <w:szCs w:val="24"/>
                </w:rPr>
              </m:ctrlPr>
            </m:barPr>
            <m:e>
              <m:r>
                <w:rPr>
                  <w:rFonts w:ascii="Cambria Math" w:eastAsiaTheme="minorEastAsia" w:hAnsi="Cambria Math"/>
                  <w:sz w:val="24"/>
                  <w:szCs w:val="24"/>
                </w:rPr>
                <m:t>V</m:t>
              </m:r>
            </m:e>
          </m:bar>
          <m:r>
            <w:rPr>
              <w:rFonts w:ascii="Cambria Math" w:eastAsiaTheme="minorEastAsia" w:hAnsi="Cambria Math"/>
              <w:sz w:val="24"/>
              <w:szCs w:val="24"/>
            </w:rPr>
            <m:t>=</m:t>
          </m:r>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3</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V</m:t>
                  </m:r>
                </m:e>
                <m:sub>
                  <m:r>
                    <m:rPr>
                      <m:sty m:val="p"/>
                    </m:rPr>
                    <w:rPr>
                      <w:rFonts w:ascii="Cambria Math" w:eastAsiaTheme="minorEastAsia" w:hAnsi="Cambria Math"/>
                      <w:sz w:val="24"/>
                      <w:szCs w:val="24"/>
                    </w:rPr>
                    <m:t>r</m:t>
                  </m:r>
                </m:sub>
              </m:sSub>
            </m:num>
            <m:den>
              <m:r>
                <m:rPr>
                  <m:sty m:val="p"/>
                </m:rPr>
                <w:rPr>
                  <w:rFonts w:ascii="Cambria Math" w:eastAsiaTheme="minorEastAsia" w:hAnsi="Cambria Math"/>
                  <w:sz w:val="24"/>
                  <w:szCs w:val="24"/>
                </w:rPr>
                <m:t>2ln⁡(</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i</m:t>
                  </m:r>
                </m:num>
                <m:den>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i</m:t>
                      </m:r>
                    </m:e>
                    <m:sub>
                      <m:r>
                        <m:rPr>
                          <m:sty m:val="p"/>
                        </m:rPr>
                        <w:rPr>
                          <w:rFonts w:ascii="Cambria Math" w:eastAsiaTheme="minorEastAsia" w:hAnsi="Cambria Math"/>
                          <w:sz w:val="24"/>
                          <w:szCs w:val="24"/>
                        </w:rPr>
                        <m:t>0</m:t>
                      </m:r>
                    </m:sub>
                  </m:sSub>
                </m:den>
              </m:f>
              <m:r>
                <m:rPr>
                  <m:sty m:val="p"/>
                </m:rPr>
                <w:rPr>
                  <w:rFonts w:ascii="Cambria Math" w:eastAsiaTheme="minorEastAsia" w:hAnsi="Cambria Math"/>
                  <w:sz w:val="24"/>
                  <w:szCs w:val="24"/>
                </w:rPr>
                <m:t>)</m:t>
              </m:r>
            </m:den>
          </m:f>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3</m:t>
              </m:r>
            </m:num>
            <m:den>
              <m:r>
                <m:rPr>
                  <m:sty m:val="p"/>
                </m:rPr>
                <w:rPr>
                  <w:rFonts w:ascii="Cambria Math" w:eastAsiaTheme="minorEastAsia" w:hAnsi="Cambria Math"/>
                  <w:sz w:val="24"/>
                  <w:szCs w:val="24"/>
                </w:rPr>
                <m:t>2</m:t>
              </m:r>
            </m:den>
          </m:f>
          <m:r>
            <m:rPr>
              <m:sty m:val="p"/>
            </m:rPr>
            <w:rPr>
              <w:rFonts w:ascii="Cambria Math" w:eastAsiaTheme="minorEastAsia" w:hAnsi="Cambria Math"/>
              <w:sz w:val="24"/>
              <w:szCs w:val="24"/>
            </w:rPr>
            <m:t>x</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m</m:t>
              </m:r>
            </m:den>
          </m:f>
        </m:oMath>
      </m:oMathPara>
    </w:p>
    <w:p w:rsidR="00A96824" w:rsidRDefault="00D4645F" w:rsidP="00D06DEF">
      <w:pPr>
        <w:rPr>
          <w:rFonts w:eastAsiaTheme="minorEastAsia"/>
          <w:sz w:val="24"/>
          <w:szCs w:val="24"/>
        </w:rPr>
      </w:pPr>
      <w:r>
        <w:rPr>
          <w:rFonts w:eastAsiaTheme="minorEastAsia"/>
          <w:sz w:val="24"/>
          <w:szCs w:val="24"/>
        </w:rPr>
        <w:lastRenderedPageBreak/>
        <w:t>Where m is the slope of the line formed on the left side of the break</w:t>
      </w:r>
      <w:r w:rsidR="00A96824">
        <w:rPr>
          <w:rFonts w:eastAsiaTheme="minorEastAsia"/>
          <w:sz w:val="24"/>
          <w:szCs w:val="24"/>
        </w:rPr>
        <w:t xml:space="preserve"> between lines.</w:t>
      </w:r>
      <w:r>
        <w:rPr>
          <w:rFonts w:eastAsiaTheme="minorEastAsia"/>
          <w:sz w:val="24"/>
          <w:szCs w:val="24"/>
        </w:rPr>
        <w:t xml:space="preserve"> </w:t>
      </w:r>
      <m:oMath>
        <m:bar>
          <m:barPr>
            <m:pos m:val="top"/>
            <m:ctrlPr>
              <w:rPr>
                <w:rFonts w:ascii="Cambria Math" w:eastAsiaTheme="minorEastAsia" w:hAnsi="Cambria Math"/>
                <w:i/>
                <w:sz w:val="24"/>
                <w:szCs w:val="24"/>
              </w:rPr>
            </m:ctrlPr>
          </m:barPr>
          <m:e>
            <m:r>
              <w:rPr>
                <w:rFonts w:ascii="Cambria Math" w:eastAsiaTheme="minorEastAsia" w:hAnsi="Cambria Math"/>
                <w:sz w:val="24"/>
                <w:szCs w:val="24"/>
              </w:rPr>
              <m:t>V</m:t>
            </m:r>
          </m:e>
        </m:bar>
      </m:oMath>
      <w:r w:rsidR="00A96824">
        <w:rPr>
          <w:rFonts w:eastAsiaTheme="minorEastAsia"/>
          <w:sz w:val="24"/>
          <w:szCs w:val="24"/>
        </w:rPr>
        <w:t xml:space="preserve"> was found to be approximately -10.39725V.</w:t>
      </w:r>
    </w:p>
    <w:p w:rsidR="00416F29" w:rsidRDefault="005F0040" w:rsidP="00765542">
      <w:r>
        <w:rPr>
          <w:rFonts w:eastAsiaTheme="minorEastAsia"/>
          <w:sz w:val="24"/>
          <w:szCs w:val="24"/>
        </w:rPr>
        <w:t xml:space="preserve"> This break in the curve coincides with the removal of any potential barrier between the cathode and </w:t>
      </w:r>
      <w:r w:rsidR="00DA3E10">
        <w:rPr>
          <w:rFonts w:eastAsiaTheme="minorEastAsia"/>
          <w:sz w:val="24"/>
          <w:szCs w:val="24"/>
        </w:rPr>
        <w:t>shield. The</w:t>
      </w:r>
      <w:r>
        <w:rPr>
          <w:rFonts w:eastAsiaTheme="minorEastAsia"/>
          <w:sz w:val="24"/>
          <w:szCs w:val="24"/>
        </w:rPr>
        <w:t xml:space="preserve"> magnitude of this negative voltage equates to the contact potential difference between the plate and the cathode,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c</m:t>
            </m:r>
          </m:sub>
        </m:sSub>
        <m:r>
          <w:rPr>
            <w:rFonts w:ascii="Cambria Math" w:eastAsiaTheme="minorEastAsia" w:hAnsi="Cambria Math"/>
            <w:sz w:val="24"/>
            <w:szCs w:val="24"/>
          </w:rPr>
          <m:t>|</m:t>
        </m:r>
      </m:oMath>
      <w:r>
        <w:rPr>
          <w:rFonts w:eastAsiaTheme="minorEastAsia"/>
          <w:sz w:val="24"/>
          <w:szCs w:val="24"/>
        </w:rPr>
        <w:t xml:space="preserve">. This value was found to be approximately 0.3V. </w:t>
      </w:r>
    </w:p>
    <w:p w:rsidR="009A6C7A" w:rsidRDefault="00E321D1" w:rsidP="00765542">
      <w:pPr>
        <w:rPr>
          <w:rFonts w:eastAsiaTheme="minorEastAsia"/>
          <w:sz w:val="24"/>
          <w:szCs w:val="24"/>
        </w:rPr>
      </w:pPr>
      <w:r>
        <w:t>Using the values obtained for</w:t>
      </w:r>
      <w:r w:rsidR="00DC6438">
        <w:t xml:space="preserve"> </w:t>
      </w:r>
      <m:oMath>
        <m:bar>
          <m:barPr>
            <m:pos m:val="top"/>
            <m:ctrlPr>
              <w:rPr>
                <w:rFonts w:ascii="Cambria Math" w:eastAsiaTheme="minorEastAsia" w:hAnsi="Cambria Math"/>
                <w:i/>
                <w:sz w:val="24"/>
                <w:szCs w:val="24"/>
              </w:rPr>
            </m:ctrlPr>
          </m:barPr>
          <m:e>
            <m:r>
              <w:rPr>
                <w:rFonts w:ascii="Cambria Math" w:eastAsiaTheme="minorEastAsia" w:hAnsi="Cambria Math"/>
                <w:sz w:val="24"/>
                <w:szCs w:val="24"/>
              </w:rPr>
              <m:t>V</m:t>
            </m:r>
          </m:e>
        </m:bar>
      </m:oMath>
      <w:r>
        <w:rPr>
          <w:rFonts w:eastAsiaTheme="minorEastAs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c</m:t>
            </m:r>
          </m:sub>
        </m:sSub>
      </m:oMath>
      <w:r>
        <w:rPr>
          <w:rFonts w:eastAsiaTheme="minorEastAsia"/>
          <w:sz w:val="24"/>
          <w:szCs w:val="24"/>
        </w:rPr>
        <w:t xml:space="preserve"> and V when the probability of scattering i</w:t>
      </w:r>
      <w:r w:rsidR="009476EE">
        <w:rPr>
          <w:rFonts w:eastAsiaTheme="minorEastAsia"/>
          <w:sz w:val="24"/>
          <w:szCs w:val="24"/>
        </w:rPr>
        <w:t>s minimum the minimum energy of an electron was calculated:</w:t>
      </w:r>
    </w:p>
    <w:p w:rsidR="00E321D1" w:rsidRDefault="00E321D1" w:rsidP="00765542">
      <w:pPr>
        <w:rPr>
          <w:rStyle w:val="apple-style-span"/>
          <w:rFonts w:eastAsiaTheme="minorEastAsia"/>
          <w:color w:val="000000"/>
          <w:sz w:val="20"/>
          <w:szCs w:val="17"/>
          <w:shd w:val="clear" w:color="auto" w:fill="F9F9F9"/>
        </w:rPr>
      </w:pPr>
      <m:oMathPara>
        <m:oMath>
          <m:r>
            <m:rPr>
              <m:sty m:val="p"/>
            </m:rPr>
            <w:rPr>
              <w:rFonts w:asciiTheme="majorHAnsi" w:cstheme="minorHAnsi"/>
              <w:sz w:val="28"/>
            </w:rPr>
            <m:t>E=</m:t>
          </m:r>
          <m:r>
            <m:rPr>
              <m:sty m:val="p"/>
            </m:rPr>
            <w:rPr>
              <w:rFonts w:ascii="Cambria Math" w:cstheme="minorHAnsi"/>
              <w:sz w:val="28"/>
            </w:rPr>
            <m:t>eV=</m:t>
          </m:r>
          <m:d>
            <m:dPr>
              <m:ctrlPr>
                <w:rPr>
                  <w:rFonts w:ascii="Cambria Math" w:hAnsi="Cambria Math" w:cstheme="minorHAnsi"/>
                  <w:sz w:val="28"/>
                </w:rPr>
              </m:ctrlPr>
            </m:dPr>
            <m:e>
              <m:r>
                <m:rPr>
                  <m:sty m:val="p"/>
                </m:rPr>
                <w:rPr>
                  <w:rStyle w:val="apple-style-span"/>
                  <w:rFonts w:cstheme="minorHAnsi"/>
                  <w:color w:val="000000"/>
                  <w:sz w:val="20"/>
                  <w:szCs w:val="17"/>
                  <w:shd w:val="clear" w:color="auto" w:fill="F9F9F9"/>
                </w:rPr>
                <m:t>-</m:t>
              </m:r>
              <m:r>
                <m:rPr>
                  <m:sty m:val="p"/>
                </m:rPr>
                <w:rPr>
                  <w:rStyle w:val="apple-style-span"/>
                  <w:rFonts w:ascii="Cambria Math" w:cstheme="minorHAnsi"/>
                  <w:color w:val="000000"/>
                  <w:sz w:val="20"/>
                  <w:szCs w:val="17"/>
                  <w:shd w:val="clear" w:color="auto" w:fill="F9F9F9"/>
                </w:rPr>
                <m:t>1.602</m:t>
              </m:r>
              <m:r>
                <m:rPr>
                  <m:sty m:val="p"/>
                </m:rPr>
                <w:rPr>
                  <w:rFonts w:ascii="Cambria Math" w:cstheme="minorHAnsi"/>
                  <w:color w:val="000000"/>
                  <w:sz w:val="20"/>
                  <w:szCs w:val="17"/>
                  <w:shd w:val="clear" w:color="auto" w:fill="F9F9F9"/>
                </w:rPr>
                <m:t>1</m:t>
              </m:r>
              <m:r>
                <m:rPr>
                  <m:sty m:val="p"/>
                </m:rPr>
                <w:rPr>
                  <w:rStyle w:val="apple-style-span"/>
                  <w:rFonts w:ascii="Cambria Math" w:cstheme="minorHAnsi"/>
                  <w:color w:val="000000"/>
                  <w:sz w:val="20"/>
                  <w:szCs w:val="17"/>
                  <w:shd w:val="clear" w:color="auto" w:fill="F9F9F9"/>
                </w:rPr>
                <m:t>76</m:t>
              </m:r>
              <m:r>
                <m:rPr>
                  <m:sty m:val="p"/>
                </m:rPr>
                <w:rPr>
                  <w:rFonts w:ascii="Cambria Math" w:cstheme="minorHAnsi"/>
                  <w:color w:val="000000"/>
                  <w:sz w:val="20"/>
                  <w:szCs w:val="17"/>
                  <w:shd w:val="clear" w:color="auto" w:fill="F9F9F9"/>
                </w:rPr>
                <m:t>5</m:t>
              </m:r>
              <m:r>
                <m:rPr>
                  <m:sty m:val="p"/>
                </m:rPr>
                <w:rPr>
                  <w:rStyle w:val="apple-style-span"/>
                  <w:rFonts w:ascii="Cambria Math" w:cstheme="minorHAnsi"/>
                  <w:color w:val="000000"/>
                  <w:sz w:val="20"/>
                  <w:szCs w:val="17"/>
                  <w:shd w:val="clear" w:color="auto" w:fill="F9F9F9"/>
                </w:rPr>
                <m:t>65</m:t>
              </m:r>
              <m:d>
                <m:dPr>
                  <m:ctrlPr>
                    <w:rPr>
                      <w:rStyle w:val="apple-style-span"/>
                      <w:rFonts w:ascii="Cambria Math" w:cstheme="minorHAnsi"/>
                      <w:color w:val="000000"/>
                      <w:sz w:val="20"/>
                      <w:szCs w:val="17"/>
                      <w:shd w:val="clear" w:color="auto" w:fill="F9F9F9"/>
                    </w:rPr>
                  </m:ctrlPr>
                </m:dPr>
                <m:e>
                  <m:r>
                    <m:rPr>
                      <m:sty m:val="p"/>
                    </m:rPr>
                    <w:rPr>
                      <w:rStyle w:val="apple-style-span"/>
                      <w:rFonts w:ascii="Cambria Math" w:cstheme="minorHAnsi"/>
                      <w:color w:val="000000"/>
                      <w:sz w:val="20"/>
                      <w:szCs w:val="17"/>
                      <w:shd w:val="clear" w:color="auto" w:fill="F9F9F9"/>
                    </w:rPr>
                    <m:t>35</m:t>
                  </m:r>
                </m:e>
              </m:d>
              <m:r>
                <m:rPr>
                  <m:sty m:val="p"/>
                </m:rPr>
                <w:rPr>
                  <w:rFonts w:cstheme="minorHAnsi"/>
                  <w:color w:val="000000"/>
                  <w:sz w:val="20"/>
                  <w:szCs w:val="17"/>
                  <w:shd w:val="clear" w:color="auto" w:fill="F9F9F9"/>
                </w:rPr>
                <m:t>×</m:t>
              </m:r>
              <m:r>
                <m:rPr>
                  <m:sty m:val="p"/>
                </m:rPr>
                <w:rPr>
                  <w:rStyle w:val="apple-style-span"/>
                  <w:rFonts w:ascii="Cambria Math" w:cstheme="minorHAnsi"/>
                  <w:color w:val="000000"/>
                  <w:sz w:val="20"/>
                  <w:szCs w:val="17"/>
                  <w:shd w:val="clear" w:color="auto" w:fill="F9F9F9"/>
                </w:rPr>
                <m:t>10</m:t>
              </m:r>
              <m:r>
                <m:rPr>
                  <m:sty m:val="p"/>
                </m:rPr>
                <w:rPr>
                  <w:rFonts w:cstheme="minorHAnsi"/>
                  <w:color w:val="000000"/>
                  <w:sz w:val="28"/>
                  <w:shd w:val="clear" w:color="auto" w:fill="F9F9F9"/>
                  <w:vertAlign w:val="superscript"/>
                </w:rPr>
                <m:t>-</m:t>
              </m:r>
              <m:r>
                <m:rPr>
                  <m:sty m:val="p"/>
                </m:rPr>
                <w:rPr>
                  <w:rFonts w:ascii="Cambria Math" w:cstheme="minorHAnsi"/>
                  <w:color w:val="000000"/>
                  <w:sz w:val="28"/>
                  <w:shd w:val="clear" w:color="auto" w:fill="F9F9F9"/>
                  <w:vertAlign w:val="superscript"/>
                </w:rPr>
                <m:t>19</m:t>
              </m:r>
              <m:r>
                <m:rPr>
                  <m:sty m:val="p"/>
                </m:rPr>
                <w:rPr>
                  <w:rStyle w:val="apple-style-span"/>
                  <w:rFonts w:cstheme="minorHAnsi"/>
                  <w:color w:val="000000"/>
                  <w:sz w:val="20"/>
                  <w:szCs w:val="17"/>
                  <w:shd w:val="clear" w:color="auto" w:fill="F9F9F9"/>
                </w:rPr>
                <m:t> </m:t>
              </m:r>
              <m:ctrlPr>
                <w:rPr>
                  <w:rStyle w:val="apple-style-span"/>
                  <w:rFonts w:ascii="Cambria Math" w:cstheme="minorHAnsi"/>
                  <w:color w:val="000000"/>
                  <w:sz w:val="20"/>
                  <w:szCs w:val="17"/>
                  <w:shd w:val="clear" w:color="auto" w:fill="F9F9F9"/>
                </w:rPr>
              </m:ctrlPr>
            </m:e>
          </m:d>
          <m:d>
            <m:dPr>
              <m:ctrlPr>
                <w:rPr>
                  <w:rStyle w:val="apple-style-span"/>
                  <w:rFonts w:ascii="Cambria Math" w:cstheme="minorHAnsi"/>
                  <w:color w:val="000000"/>
                  <w:sz w:val="20"/>
                  <w:szCs w:val="17"/>
                  <w:shd w:val="clear" w:color="auto" w:fill="F9F9F9"/>
                </w:rPr>
              </m:ctrlPr>
            </m:dPr>
            <m:e>
              <m:r>
                <m:rPr>
                  <m:sty m:val="p"/>
                </m:rPr>
                <w:rPr>
                  <w:rStyle w:val="apple-style-span"/>
                  <w:rFonts w:ascii="Cambria Math" w:cstheme="minorHAnsi"/>
                  <w:color w:val="000000"/>
                  <w:sz w:val="20"/>
                  <w:szCs w:val="17"/>
                  <w:shd w:val="clear" w:color="auto" w:fill="F9F9F9"/>
                </w:rPr>
                <m:t>0.81+0.3</m:t>
              </m:r>
              <m:r>
                <m:rPr>
                  <m:sty m:val="p"/>
                </m:rPr>
                <w:rPr>
                  <w:rStyle w:val="apple-style-span"/>
                  <w:rFonts w:ascii="Cambria Math" w:cstheme="minorHAnsi"/>
                  <w:color w:val="000000"/>
                  <w:sz w:val="20"/>
                  <w:szCs w:val="17"/>
                  <w:shd w:val="clear" w:color="auto" w:fill="F9F9F9"/>
                </w:rPr>
                <m:t>-</m:t>
              </m:r>
              <m:r>
                <m:rPr>
                  <m:sty m:val="p"/>
                </m:rPr>
                <w:rPr>
                  <w:rStyle w:val="apple-style-span"/>
                  <w:rFonts w:ascii="Cambria Math" w:cstheme="minorHAnsi"/>
                  <w:color w:val="000000"/>
                  <w:sz w:val="20"/>
                  <w:szCs w:val="17"/>
                  <w:shd w:val="clear" w:color="auto" w:fill="F9F9F9"/>
                </w:rPr>
                <m:t>10.4</m:t>
              </m:r>
            </m:e>
          </m:d>
          <m:r>
            <m:rPr>
              <m:sty m:val="p"/>
            </m:rPr>
            <w:rPr>
              <w:rStyle w:val="apple-style-span"/>
              <w:rFonts w:ascii="Cambria Math" w:cstheme="minorHAnsi"/>
              <w:color w:val="000000"/>
              <w:sz w:val="20"/>
              <w:szCs w:val="17"/>
              <w:shd w:val="clear" w:color="auto" w:fill="F9F9F9"/>
            </w:rPr>
            <m:t>=1.4884</m:t>
          </m:r>
          <m:r>
            <w:rPr>
              <w:rStyle w:val="apple-style-span"/>
              <w:rFonts w:ascii="Cambria Math" w:eastAsiaTheme="minorEastAsia" w:hAnsi="Cambria Math"/>
              <w:color w:val="000000"/>
              <w:sz w:val="20"/>
              <w:szCs w:val="17"/>
              <w:shd w:val="clear" w:color="auto" w:fill="F9F9F9"/>
            </w:rPr>
            <m:t>x</m:t>
          </m:r>
          <m:sSup>
            <m:sSupPr>
              <m:ctrlPr>
                <w:rPr>
                  <w:rStyle w:val="apple-style-span"/>
                  <w:rFonts w:ascii="Cambria Math" w:eastAsiaTheme="minorEastAsia" w:hAnsi="Cambria Math"/>
                  <w:i/>
                  <w:color w:val="000000"/>
                  <w:sz w:val="20"/>
                  <w:szCs w:val="17"/>
                  <w:shd w:val="clear" w:color="auto" w:fill="F9F9F9"/>
                </w:rPr>
              </m:ctrlPr>
            </m:sSupPr>
            <m:e>
              <m:r>
                <w:rPr>
                  <w:rStyle w:val="apple-style-span"/>
                  <w:rFonts w:ascii="Cambria Math" w:eastAsiaTheme="minorEastAsia" w:hAnsi="Cambria Math"/>
                  <w:color w:val="000000"/>
                  <w:sz w:val="20"/>
                  <w:szCs w:val="17"/>
                  <w:shd w:val="clear" w:color="auto" w:fill="F9F9F9"/>
                </w:rPr>
                <m:t>10</m:t>
              </m:r>
            </m:e>
            <m:sup>
              <m:r>
                <w:rPr>
                  <w:rStyle w:val="apple-style-span"/>
                  <w:rFonts w:ascii="Cambria Math" w:eastAsiaTheme="minorEastAsia" w:hAnsi="Cambria Math"/>
                  <w:color w:val="000000"/>
                  <w:sz w:val="20"/>
                  <w:szCs w:val="17"/>
                  <w:shd w:val="clear" w:color="auto" w:fill="F9F9F9"/>
                </w:rPr>
                <m:t>-18</m:t>
              </m:r>
            </m:sup>
          </m:sSup>
          <m:r>
            <m:rPr>
              <m:sty m:val="p"/>
            </m:rPr>
            <w:rPr>
              <w:rStyle w:val="apple-style-span"/>
              <w:rFonts w:ascii="Cambria Math" w:eastAsiaTheme="minorEastAsia" w:hAnsi="Cambria Math"/>
              <w:color w:val="000000"/>
              <w:sz w:val="20"/>
              <w:szCs w:val="17"/>
              <w:shd w:val="clear" w:color="auto" w:fill="F9F9F9"/>
            </w:rPr>
            <m:t>J</m:t>
          </m:r>
        </m:oMath>
      </m:oMathPara>
    </w:p>
    <w:p w:rsidR="00B17434" w:rsidRDefault="00B17434" w:rsidP="00765542">
      <w:pPr>
        <w:rPr>
          <w:rStyle w:val="apple-style-span"/>
          <w:rFonts w:eastAsiaTheme="minorEastAsia"/>
          <w:color w:val="000000"/>
          <w:sz w:val="24"/>
          <w:szCs w:val="24"/>
          <w:shd w:val="clear" w:color="auto" w:fill="F9F9F9"/>
        </w:rPr>
      </w:pPr>
      <w:r>
        <w:rPr>
          <w:rStyle w:val="apple-style-span"/>
          <w:rFonts w:eastAsiaTheme="minorEastAsia"/>
          <w:color w:val="000000"/>
          <w:sz w:val="24"/>
          <w:szCs w:val="24"/>
          <w:shd w:val="clear" w:color="auto" w:fill="F9F9F9"/>
        </w:rPr>
        <w:t>The above value for the total energy of the electron can be related to the velocity of the electron according to the equation:</w:t>
      </w:r>
    </w:p>
    <w:p w:rsidR="00B17434" w:rsidRPr="00B17434" w:rsidRDefault="00B17434" w:rsidP="00765542">
      <w:pPr>
        <w:rPr>
          <w:rStyle w:val="apple-style-span"/>
          <w:rFonts w:eastAsiaTheme="minorEastAsia"/>
          <w:color w:val="000000"/>
          <w:sz w:val="24"/>
          <w:szCs w:val="24"/>
          <w:shd w:val="clear" w:color="auto" w:fill="F9F9F9"/>
        </w:rPr>
      </w:pPr>
      <m:oMathPara>
        <m:oMath>
          <m:r>
            <m:rPr>
              <m:sty m:val="p"/>
            </m:rPr>
            <w:rPr>
              <w:rStyle w:val="apple-style-span"/>
              <w:rFonts w:ascii="Cambria Math" w:eastAsiaTheme="minorEastAsia" w:hAnsi="Cambria Math"/>
              <w:color w:val="000000"/>
              <w:sz w:val="24"/>
              <w:szCs w:val="24"/>
              <w:shd w:val="clear" w:color="auto" w:fill="F9F9F9"/>
            </w:rPr>
            <m:t>eV</m:t>
          </m:r>
          <m:r>
            <w:rPr>
              <w:rStyle w:val="apple-style-span"/>
              <w:rFonts w:ascii="Cambria Math" w:eastAsiaTheme="minorEastAsia" w:hAnsi="Cambria Math"/>
              <w:color w:val="000000"/>
              <w:sz w:val="24"/>
              <w:szCs w:val="24"/>
              <w:shd w:val="clear" w:color="auto" w:fill="F9F9F9"/>
            </w:rPr>
            <m:t>=</m:t>
          </m:r>
          <m:f>
            <m:fPr>
              <m:ctrlPr>
                <w:rPr>
                  <w:rStyle w:val="apple-style-span"/>
                  <w:rFonts w:ascii="Cambria Math" w:eastAsiaTheme="minorEastAsia" w:hAnsi="Cambria Math"/>
                  <w:i/>
                  <w:color w:val="000000"/>
                  <w:sz w:val="24"/>
                  <w:szCs w:val="24"/>
                  <w:shd w:val="clear" w:color="auto" w:fill="F9F9F9"/>
                </w:rPr>
              </m:ctrlPr>
            </m:fPr>
            <m:num>
              <m:r>
                <w:rPr>
                  <w:rStyle w:val="apple-style-span"/>
                  <w:rFonts w:ascii="Cambria Math" w:eastAsiaTheme="minorEastAsia" w:hAnsi="Cambria Math"/>
                  <w:color w:val="000000"/>
                  <w:sz w:val="24"/>
                  <w:szCs w:val="24"/>
                  <w:shd w:val="clear" w:color="auto" w:fill="F9F9F9"/>
                </w:rPr>
                <m:t>1</m:t>
              </m:r>
            </m:num>
            <m:den>
              <m:r>
                <w:rPr>
                  <w:rStyle w:val="apple-style-span"/>
                  <w:rFonts w:ascii="Cambria Math" w:eastAsiaTheme="minorEastAsia" w:hAnsi="Cambria Math"/>
                  <w:color w:val="000000"/>
                  <w:sz w:val="24"/>
                  <w:szCs w:val="24"/>
                  <w:shd w:val="clear" w:color="auto" w:fill="F9F9F9"/>
                </w:rPr>
                <m:t>2</m:t>
              </m:r>
            </m:den>
          </m:f>
          <m:sSub>
            <m:sSubPr>
              <m:ctrlPr>
                <w:rPr>
                  <w:rStyle w:val="apple-style-span"/>
                  <w:rFonts w:ascii="Cambria Math" w:eastAsiaTheme="minorEastAsia" w:hAnsi="Cambria Math"/>
                  <w:color w:val="000000"/>
                  <w:sz w:val="24"/>
                  <w:szCs w:val="24"/>
                  <w:shd w:val="clear" w:color="auto" w:fill="F9F9F9"/>
                </w:rPr>
              </m:ctrlPr>
            </m:sSubPr>
            <m:e>
              <m:r>
                <m:rPr>
                  <m:sty m:val="p"/>
                </m:rPr>
                <w:rPr>
                  <w:rStyle w:val="apple-style-span"/>
                  <w:rFonts w:ascii="Cambria Math" w:eastAsiaTheme="minorEastAsia" w:hAnsi="Cambria Math"/>
                  <w:color w:val="000000"/>
                  <w:sz w:val="24"/>
                  <w:szCs w:val="24"/>
                  <w:shd w:val="clear" w:color="auto" w:fill="F9F9F9"/>
                </w:rPr>
                <m:t>m</m:t>
              </m:r>
            </m:e>
            <m:sub>
              <m:r>
                <m:rPr>
                  <m:sty m:val="p"/>
                </m:rPr>
                <w:rPr>
                  <w:rStyle w:val="apple-style-span"/>
                  <w:rFonts w:ascii="Cambria Math" w:eastAsiaTheme="minorEastAsia" w:hAnsi="Cambria Math"/>
                  <w:color w:val="000000"/>
                  <w:sz w:val="24"/>
                  <w:szCs w:val="24"/>
                  <w:shd w:val="clear" w:color="auto" w:fill="F9F9F9"/>
                </w:rPr>
                <m:t>e</m:t>
              </m:r>
            </m:sub>
          </m:sSub>
          <m:sSup>
            <m:sSupPr>
              <m:ctrlPr>
                <w:rPr>
                  <w:rStyle w:val="apple-style-span"/>
                  <w:rFonts w:ascii="Cambria Math" w:eastAsiaTheme="minorEastAsia" w:hAnsi="Cambria Math"/>
                  <w:color w:val="000000"/>
                  <w:sz w:val="24"/>
                  <w:szCs w:val="24"/>
                  <w:shd w:val="clear" w:color="auto" w:fill="F9F9F9"/>
                </w:rPr>
              </m:ctrlPr>
            </m:sSupPr>
            <m:e>
              <m:r>
                <w:rPr>
                  <w:rStyle w:val="apple-style-span"/>
                  <w:rFonts w:ascii="Cambria Math" w:eastAsiaTheme="minorEastAsia" w:hAnsi="Cambria Math"/>
                  <w:color w:val="000000"/>
                  <w:sz w:val="24"/>
                  <w:szCs w:val="24"/>
                  <w:shd w:val="clear" w:color="auto" w:fill="F9F9F9"/>
                </w:rPr>
                <m:t>v</m:t>
              </m:r>
            </m:e>
            <m:sup>
              <m:r>
                <m:rPr>
                  <m:sty m:val="p"/>
                </m:rPr>
                <w:rPr>
                  <w:rStyle w:val="apple-style-span"/>
                  <w:rFonts w:ascii="Cambria Math" w:eastAsiaTheme="minorEastAsia" w:hAnsi="Cambria Math"/>
                  <w:color w:val="000000"/>
                  <w:sz w:val="24"/>
                  <w:szCs w:val="24"/>
                  <w:shd w:val="clear" w:color="auto" w:fill="F9F9F9"/>
                </w:rPr>
                <m:t>2</m:t>
              </m:r>
            </m:sup>
          </m:sSup>
        </m:oMath>
      </m:oMathPara>
    </w:p>
    <w:p w:rsidR="00B17434" w:rsidRDefault="00B17434" w:rsidP="00765542">
      <w:pPr>
        <w:rPr>
          <w:rStyle w:val="apple-style-span"/>
          <w:rFonts w:eastAsiaTheme="minorEastAsia"/>
          <w:color w:val="000000"/>
          <w:sz w:val="24"/>
          <w:szCs w:val="24"/>
          <w:shd w:val="clear" w:color="auto" w:fill="F9F9F9"/>
        </w:rPr>
      </w:pPr>
      <w:r>
        <w:rPr>
          <w:rStyle w:val="apple-style-span"/>
          <w:rFonts w:eastAsiaTheme="minorEastAsia"/>
          <w:color w:val="000000"/>
          <w:sz w:val="24"/>
          <w:szCs w:val="24"/>
          <w:shd w:val="clear" w:color="auto" w:fill="F9F9F9"/>
        </w:rPr>
        <w:t xml:space="preserve">where eV has been illustrated previously, </w:t>
      </w:r>
      <m:oMath>
        <m:sSub>
          <m:sSubPr>
            <m:ctrlPr>
              <w:rPr>
                <w:rStyle w:val="apple-style-span"/>
                <w:rFonts w:ascii="Cambria Math" w:eastAsiaTheme="minorEastAsia" w:hAnsi="Cambria Math"/>
                <w:color w:val="000000"/>
                <w:sz w:val="24"/>
                <w:szCs w:val="24"/>
                <w:shd w:val="clear" w:color="auto" w:fill="F9F9F9"/>
              </w:rPr>
            </m:ctrlPr>
          </m:sSubPr>
          <m:e>
            <m:r>
              <m:rPr>
                <m:sty m:val="p"/>
              </m:rPr>
              <w:rPr>
                <w:rStyle w:val="apple-style-span"/>
                <w:rFonts w:ascii="Cambria Math" w:eastAsiaTheme="minorEastAsia" w:hAnsi="Cambria Math"/>
                <w:color w:val="000000"/>
                <w:sz w:val="24"/>
                <w:szCs w:val="24"/>
                <w:shd w:val="clear" w:color="auto" w:fill="F9F9F9"/>
              </w:rPr>
              <m:t>m</m:t>
            </m:r>
          </m:e>
          <m:sub>
            <m:r>
              <m:rPr>
                <m:sty m:val="p"/>
              </m:rPr>
              <w:rPr>
                <w:rStyle w:val="apple-style-span"/>
                <w:rFonts w:ascii="Cambria Math" w:eastAsiaTheme="minorEastAsia" w:hAnsi="Cambria Math"/>
                <w:color w:val="000000"/>
                <w:sz w:val="24"/>
                <w:szCs w:val="24"/>
                <w:shd w:val="clear" w:color="auto" w:fill="F9F9F9"/>
              </w:rPr>
              <m:t>e</m:t>
            </m:r>
          </m:sub>
        </m:sSub>
      </m:oMath>
      <w:r>
        <w:rPr>
          <w:rStyle w:val="apple-style-span"/>
          <w:rFonts w:eastAsiaTheme="minorEastAsia"/>
          <w:color w:val="000000"/>
          <w:sz w:val="24"/>
          <w:szCs w:val="24"/>
          <w:shd w:val="clear" w:color="auto" w:fill="F9F9F9"/>
        </w:rPr>
        <w:t xml:space="preserve"> is the rest mass of the electron and </w:t>
      </w:r>
      <w:r w:rsidRPr="00B17434">
        <w:rPr>
          <w:rStyle w:val="apple-style-span"/>
          <w:rFonts w:eastAsiaTheme="minorEastAsia"/>
          <w:i/>
          <w:color w:val="000000"/>
          <w:sz w:val="24"/>
          <w:szCs w:val="24"/>
          <w:shd w:val="clear" w:color="auto" w:fill="F9F9F9"/>
        </w:rPr>
        <w:t>v</w:t>
      </w:r>
      <w:r>
        <w:rPr>
          <w:rStyle w:val="apple-style-span"/>
          <w:rFonts w:eastAsiaTheme="minorEastAsia"/>
          <w:color w:val="000000"/>
          <w:sz w:val="24"/>
          <w:szCs w:val="24"/>
          <w:shd w:val="clear" w:color="auto" w:fill="F9F9F9"/>
        </w:rPr>
        <w:t xml:space="preserve"> is the velocity of the electron.</w:t>
      </w:r>
    </w:p>
    <w:p w:rsidR="00B17434" w:rsidRDefault="00B17434" w:rsidP="00765542">
      <w:pPr>
        <w:rPr>
          <w:rStyle w:val="apple-style-span"/>
          <w:rFonts w:eastAsiaTheme="minorEastAsia"/>
          <w:color w:val="000000"/>
          <w:sz w:val="24"/>
          <w:szCs w:val="24"/>
          <w:shd w:val="clear" w:color="auto" w:fill="F9F9F9"/>
        </w:rPr>
      </w:pPr>
      <w:r>
        <w:rPr>
          <w:rStyle w:val="apple-style-span"/>
          <w:rFonts w:eastAsiaTheme="minorEastAsia"/>
          <w:color w:val="000000"/>
          <w:sz w:val="24"/>
          <w:szCs w:val="24"/>
          <w:shd w:val="clear" w:color="auto" w:fill="F9F9F9"/>
        </w:rPr>
        <w:t>The velocity of the electron can be calculated as follows:</w:t>
      </w:r>
    </w:p>
    <w:p w:rsidR="00B17434" w:rsidRPr="004E3A07" w:rsidRDefault="00B17434" w:rsidP="00765542">
      <w:pPr>
        <w:rPr>
          <w:rStyle w:val="apple-style-span"/>
          <w:rFonts w:eastAsiaTheme="minorEastAsia"/>
          <w:color w:val="000000"/>
          <w:sz w:val="24"/>
          <w:szCs w:val="24"/>
          <w:shd w:val="clear" w:color="auto" w:fill="F9F9F9"/>
        </w:rPr>
      </w:pPr>
      <m:oMathPara>
        <m:oMath>
          <m:r>
            <w:rPr>
              <w:rStyle w:val="apple-style-span"/>
              <w:rFonts w:ascii="Cambria Math" w:eastAsiaTheme="minorEastAsia" w:hAnsi="Cambria Math"/>
              <w:color w:val="000000"/>
              <w:sz w:val="24"/>
              <w:szCs w:val="24"/>
              <w:shd w:val="clear" w:color="auto" w:fill="F9F9F9"/>
            </w:rPr>
            <m:t>v=</m:t>
          </m:r>
          <m:rad>
            <m:radPr>
              <m:degHide m:val="on"/>
              <m:ctrlPr>
                <w:rPr>
                  <w:rStyle w:val="apple-style-span"/>
                  <w:rFonts w:ascii="Cambria Math" w:eastAsiaTheme="minorEastAsia" w:hAnsi="Cambria Math"/>
                  <w:i/>
                  <w:color w:val="000000"/>
                  <w:sz w:val="24"/>
                  <w:szCs w:val="24"/>
                  <w:shd w:val="clear" w:color="auto" w:fill="F9F9F9"/>
                </w:rPr>
              </m:ctrlPr>
            </m:radPr>
            <m:deg/>
            <m:e>
              <m:f>
                <m:fPr>
                  <m:ctrlPr>
                    <w:rPr>
                      <w:rStyle w:val="apple-style-span"/>
                      <w:rFonts w:ascii="Cambria Math" w:eastAsiaTheme="minorEastAsia" w:hAnsi="Cambria Math"/>
                      <w:color w:val="000000"/>
                      <w:sz w:val="24"/>
                      <w:szCs w:val="24"/>
                      <w:shd w:val="clear" w:color="auto" w:fill="F9F9F9"/>
                    </w:rPr>
                  </m:ctrlPr>
                </m:fPr>
                <m:num>
                  <m:r>
                    <m:rPr>
                      <m:sty m:val="p"/>
                    </m:rPr>
                    <w:rPr>
                      <w:rStyle w:val="apple-style-span"/>
                      <w:rFonts w:ascii="Cambria Math" w:eastAsiaTheme="minorEastAsia" w:hAnsi="Cambria Math"/>
                      <w:color w:val="000000"/>
                      <w:sz w:val="24"/>
                      <w:szCs w:val="24"/>
                      <w:shd w:val="clear" w:color="auto" w:fill="F9F9F9"/>
                    </w:rPr>
                    <m:t>2eV</m:t>
                  </m:r>
                </m:num>
                <m:den>
                  <m:sSub>
                    <m:sSubPr>
                      <m:ctrlPr>
                        <w:rPr>
                          <w:rStyle w:val="apple-style-span"/>
                          <w:rFonts w:ascii="Cambria Math" w:eastAsiaTheme="minorEastAsia" w:hAnsi="Cambria Math"/>
                          <w:color w:val="000000"/>
                          <w:sz w:val="24"/>
                          <w:szCs w:val="24"/>
                          <w:shd w:val="clear" w:color="auto" w:fill="F9F9F9"/>
                        </w:rPr>
                      </m:ctrlPr>
                    </m:sSubPr>
                    <m:e>
                      <m:r>
                        <m:rPr>
                          <m:sty m:val="p"/>
                        </m:rPr>
                        <w:rPr>
                          <w:rStyle w:val="apple-style-span"/>
                          <w:rFonts w:ascii="Cambria Math" w:eastAsiaTheme="minorEastAsia" w:hAnsi="Cambria Math"/>
                          <w:color w:val="000000"/>
                          <w:sz w:val="24"/>
                          <w:szCs w:val="24"/>
                          <w:shd w:val="clear" w:color="auto" w:fill="F9F9F9"/>
                        </w:rPr>
                        <m:t>m</m:t>
                      </m:r>
                    </m:e>
                    <m:sub>
                      <m:r>
                        <m:rPr>
                          <m:sty m:val="p"/>
                        </m:rPr>
                        <w:rPr>
                          <w:rStyle w:val="apple-style-span"/>
                          <w:rFonts w:ascii="Cambria Math" w:eastAsiaTheme="minorEastAsia" w:hAnsi="Cambria Math"/>
                          <w:color w:val="000000"/>
                          <w:sz w:val="24"/>
                          <w:szCs w:val="24"/>
                          <w:shd w:val="clear" w:color="auto" w:fill="F9F9F9"/>
                        </w:rPr>
                        <m:t>e</m:t>
                      </m:r>
                    </m:sub>
                  </m:sSub>
                </m:den>
              </m:f>
            </m:e>
          </m:rad>
          <m:r>
            <w:rPr>
              <w:rStyle w:val="apple-style-span"/>
              <w:rFonts w:ascii="Cambria Math" w:eastAsiaTheme="minorEastAsia" w:hAnsi="Cambria Math"/>
              <w:color w:val="000000"/>
              <w:sz w:val="24"/>
              <w:szCs w:val="24"/>
              <w:shd w:val="clear" w:color="auto" w:fill="F9F9F9"/>
            </w:rPr>
            <m:t>=</m:t>
          </m:r>
          <m:rad>
            <m:radPr>
              <m:degHide m:val="on"/>
              <m:ctrlPr>
                <w:rPr>
                  <w:rStyle w:val="apple-style-span"/>
                  <w:rFonts w:ascii="Cambria Math" w:eastAsiaTheme="minorEastAsia" w:hAnsi="Cambria Math"/>
                  <w:i/>
                  <w:color w:val="000000"/>
                  <w:sz w:val="24"/>
                  <w:szCs w:val="24"/>
                  <w:shd w:val="clear" w:color="auto" w:fill="F9F9F9"/>
                </w:rPr>
              </m:ctrlPr>
            </m:radPr>
            <m:deg/>
            <m:e>
              <m:f>
                <m:fPr>
                  <m:ctrlPr>
                    <w:rPr>
                      <w:rStyle w:val="apple-style-span"/>
                      <w:rFonts w:ascii="Cambria Math" w:eastAsiaTheme="minorEastAsia" w:hAnsi="Cambria Math"/>
                      <w:color w:val="000000"/>
                      <w:sz w:val="24"/>
                      <w:szCs w:val="24"/>
                      <w:shd w:val="clear" w:color="auto" w:fill="F9F9F9"/>
                    </w:rPr>
                  </m:ctrlPr>
                </m:fPr>
                <m:num>
                  <m:r>
                    <m:rPr>
                      <m:sty m:val="p"/>
                    </m:rPr>
                    <w:rPr>
                      <w:rStyle w:val="apple-style-span"/>
                      <w:rFonts w:ascii="Cambria Math" w:eastAsiaTheme="minorEastAsia" w:hAnsi="Cambria Math"/>
                      <w:color w:val="000000"/>
                      <w:sz w:val="24"/>
                      <w:szCs w:val="24"/>
                      <w:shd w:val="clear" w:color="auto" w:fill="F9F9F9"/>
                    </w:rPr>
                    <m:t>2(</m:t>
                  </m:r>
                  <m:r>
                    <m:rPr>
                      <m:sty m:val="p"/>
                    </m:rPr>
                    <w:rPr>
                      <w:rStyle w:val="apple-style-span"/>
                      <w:rFonts w:ascii="Cambria Math" w:cstheme="minorHAnsi"/>
                      <w:color w:val="000000"/>
                      <w:sz w:val="20"/>
                      <w:szCs w:val="17"/>
                      <w:shd w:val="clear" w:color="auto" w:fill="F9F9F9"/>
                    </w:rPr>
                    <m:t>1.4884</m:t>
                  </m:r>
                  <m:r>
                    <w:rPr>
                      <w:rStyle w:val="apple-style-span"/>
                      <w:rFonts w:ascii="Cambria Math" w:eastAsiaTheme="minorEastAsia" w:hAnsi="Cambria Math"/>
                      <w:color w:val="000000"/>
                      <w:sz w:val="20"/>
                      <w:szCs w:val="17"/>
                      <w:shd w:val="clear" w:color="auto" w:fill="F9F9F9"/>
                    </w:rPr>
                    <m:t>x</m:t>
                  </m:r>
                  <m:sSup>
                    <m:sSupPr>
                      <m:ctrlPr>
                        <w:rPr>
                          <w:rStyle w:val="apple-style-span"/>
                          <w:rFonts w:ascii="Cambria Math" w:eastAsiaTheme="minorEastAsia" w:hAnsi="Cambria Math"/>
                          <w:i/>
                          <w:color w:val="000000"/>
                          <w:sz w:val="20"/>
                          <w:szCs w:val="17"/>
                          <w:shd w:val="clear" w:color="auto" w:fill="F9F9F9"/>
                        </w:rPr>
                      </m:ctrlPr>
                    </m:sSupPr>
                    <m:e>
                      <m:r>
                        <w:rPr>
                          <w:rStyle w:val="apple-style-span"/>
                          <w:rFonts w:ascii="Cambria Math" w:eastAsiaTheme="minorEastAsia" w:hAnsi="Cambria Math"/>
                          <w:color w:val="000000"/>
                          <w:sz w:val="20"/>
                          <w:szCs w:val="17"/>
                          <w:shd w:val="clear" w:color="auto" w:fill="F9F9F9"/>
                        </w:rPr>
                        <m:t>10</m:t>
                      </m:r>
                    </m:e>
                    <m:sup>
                      <m:r>
                        <w:rPr>
                          <w:rStyle w:val="apple-style-span"/>
                          <w:rFonts w:ascii="Cambria Math" w:eastAsiaTheme="minorEastAsia" w:hAnsi="Cambria Math"/>
                          <w:color w:val="000000"/>
                          <w:sz w:val="20"/>
                          <w:szCs w:val="17"/>
                          <w:shd w:val="clear" w:color="auto" w:fill="F9F9F9"/>
                        </w:rPr>
                        <m:t>-18</m:t>
                      </m:r>
                    </m:sup>
                  </m:sSup>
                  <m:r>
                    <w:rPr>
                      <w:rStyle w:val="apple-style-span"/>
                      <w:rFonts w:ascii="Cambria Math" w:eastAsiaTheme="minorEastAsia" w:hAnsi="Cambria Math"/>
                      <w:color w:val="000000"/>
                      <w:sz w:val="20"/>
                      <w:szCs w:val="17"/>
                      <w:shd w:val="clear" w:color="auto" w:fill="F9F9F9"/>
                    </w:rPr>
                    <m:t>)</m:t>
                  </m:r>
                </m:num>
                <m:den>
                  <m:r>
                    <m:rPr>
                      <m:sty m:val="p"/>
                    </m:rPr>
                    <w:rPr>
                      <w:rFonts w:ascii="Cambria Math" w:hAnsi="Cambria Math" w:cs="Arial"/>
                      <w:color w:val="000000"/>
                      <w:sz w:val="20"/>
                      <w:szCs w:val="20"/>
                      <w:shd w:val="clear" w:color="auto" w:fill="F9F9F9"/>
                    </w:rPr>
                    <m:t>9.109 382 15×</m:t>
                  </m:r>
                  <m:sSup>
                    <m:sSupPr>
                      <m:ctrlPr>
                        <w:rPr>
                          <w:rFonts w:ascii="Cambria Math" w:hAnsi="Cambria Math" w:cs="Arial"/>
                          <w:color w:val="000000"/>
                          <w:sz w:val="20"/>
                          <w:szCs w:val="20"/>
                          <w:shd w:val="clear" w:color="auto" w:fill="F9F9F9"/>
                        </w:rPr>
                      </m:ctrlPr>
                    </m:sSupPr>
                    <m:e>
                      <m:r>
                        <m:rPr>
                          <m:sty m:val="p"/>
                        </m:rPr>
                        <w:rPr>
                          <w:rFonts w:ascii="Cambria Math" w:hAnsi="Cambria Math" w:cs="Arial"/>
                          <w:color w:val="000000"/>
                          <w:sz w:val="20"/>
                          <w:szCs w:val="20"/>
                          <w:shd w:val="clear" w:color="auto" w:fill="F9F9F9"/>
                        </w:rPr>
                        <m:t>10</m:t>
                      </m:r>
                    </m:e>
                    <m:sup>
                      <m:r>
                        <m:rPr>
                          <m:sty m:val="p"/>
                        </m:rPr>
                        <w:rPr>
                          <w:rFonts w:ascii="Cambria Math" w:hAnsi="Cambria Math" w:cs="Arial"/>
                          <w:color w:val="000000"/>
                          <w:shd w:val="clear" w:color="auto" w:fill="F9F9F9"/>
                          <w:vertAlign w:val="superscript"/>
                        </w:rPr>
                        <m:t>-31</m:t>
                      </m:r>
                    </m:sup>
                  </m:sSup>
                </m:den>
              </m:f>
            </m:e>
          </m:rad>
          <m:r>
            <w:rPr>
              <w:rStyle w:val="apple-style-span"/>
              <w:rFonts w:ascii="Cambria Math" w:eastAsiaTheme="minorEastAsia" w:hAnsi="Cambria Math"/>
              <w:color w:val="000000"/>
              <w:sz w:val="24"/>
              <w:szCs w:val="24"/>
              <w:shd w:val="clear" w:color="auto" w:fill="F9F9F9"/>
            </w:rPr>
            <m:t>=1807716.69</m:t>
          </m:r>
          <m:r>
            <m:rPr>
              <m:sty m:val="p"/>
            </m:rPr>
            <w:rPr>
              <w:rStyle w:val="apple-style-span"/>
              <w:rFonts w:ascii="Cambria Math" w:eastAsiaTheme="minorEastAsia" w:hAnsi="Cambria Math"/>
              <w:color w:val="000000"/>
              <w:sz w:val="24"/>
              <w:szCs w:val="24"/>
              <w:shd w:val="clear" w:color="auto" w:fill="F9F9F9"/>
            </w:rPr>
            <m:t>m/s</m:t>
          </m:r>
        </m:oMath>
      </m:oMathPara>
    </w:p>
    <w:p w:rsidR="00B10183" w:rsidRDefault="00B10183" w:rsidP="00765542">
      <w:pPr>
        <w:rPr>
          <w:rStyle w:val="apple-style-span"/>
          <w:rFonts w:eastAsiaTheme="minorEastAsia"/>
          <w:color w:val="000000"/>
          <w:sz w:val="24"/>
          <w:szCs w:val="24"/>
          <w:shd w:val="clear" w:color="auto" w:fill="F9F9F9"/>
        </w:rPr>
      </w:pPr>
      <w:r w:rsidRPr="00B10183">
        <w:rPr>
          <w:rStyle w:val="apple-style-span"/>
          <w:rFonts w:eastAsiaTheme="minorEastAsia"/>
          <w:color w:val="000000"/>
          <w:sz w:val="24"/>
          <w:szCs w:val="24"/>
          <w:shd w:val="clear" w:color="auto" w:fill="F9F9F9"/>
        </w:rPr>
        <w:t xml:space="preserve">The wavelength of the electron was calculated </w:t>
      </w:r>
      <w:r>
        <w:rPr>
          <w:rStyle w:val="apple-style-span"/>
          <w:rFonts w:eastAsiaTheme="minorEastAsia"/>
          <w:color w:val="000000"/>
          <w:sz w:val="24"/>
          <w:szCs w:val="24"/>
          <w:shd w:val="clear" w:color="auto" w:fill="F9F9F9"/>
        </w:rPr>
        <w:t>according to the equation:</w:t>
      </w:r>
    </w:p>
    <w:p w:rsidR="00B10183" w:rsidRDefault="00B10183" w:rsidP="00765542">
      <w:pPr>
        <w:rPr>
          <w:rFonts w:eastAsiaTheme="minorEastAsia"/>
          <w:sz w:val="24"/>
          <w:szCs w:val="24"/>
        </w:rPr>
      </w:pPr>
      <m:oMathPara>
        <m:oMath>
          <m:r>
            <m:rPr>
              <m:sty m:val="p"/>
            </m:rPr>
            <w:rPr>
              <w:rFonts w:ascii="Cambria Math" w:eastAsiaTheme="minorEastAsia" w:hAnsi="Cambria Math"/>
              <w:sz w:val="24"/>
              <w:szCs w:val="24"/>
            </w:rPr>
            <m:t>λ=</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h</m:t>
              </m:r>
            </m:num>
            <m:den>
              <m:r>
                <m:rPr>
                  <m:sty m:val="p"/>
                </m:rPr>
                <w:rPr>
                  <w:rFonts w:ascii="Cambria Math" w:eastAsiaTheme="minorEastAsia" w:hAnsi="Cambria Math"/>
                  <w:sz w:val="24"/>
                  <w:szCs w:val="24"/>
                </w:rPr>
                <m:t>p</m:t>
              </m:r>
            </m:den>
          </m:f>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hAnsi="Cambria Math" w:cstheme="minorHAnsi"/>
                  <w:color w:val="222222"/>
                  <w:shd w:val="clear" w:color="auto" w:fill="FFFFFF"/>
                </w:rPr>
                <m:t>6.626068 × 10</m:t>
              </m:r>
              <m:r>
                <m:rPr>
                  <m:sty m:val="p"/>
                </m:rPr>
                <w:rPr>
                  <w:rFonts w:ascii="Cambria Math" w:hAnsi="Cambria Math" w:cstheme="minorHAnsi"/>
                  <w:color w:val="222222"/>
                  <w:shd w:val="clear" w:color="auto" w:fill="FFFFFF"/>
                  <w:vertAlign w:val="superscript"/>
                </w:rPr>
                <m:t>-34</m:t>
              </m:r>
            </m:num>
            <m:den>
              <m:d>
                <m:dPr>
                  <m:ctrlPr>
                    <w:rPr>
                      <w:rFonts w:ascii="Cambria Math" w:eastAsiaTheme="minorEastAsia" w:hAnsi="Cambria Math"/>
                      <w:sz w:val="24"/>
                      <w:szCs w:val="24"/>
                    </w:rPr>
                  </m:ctrlPr>
                </m:dPr>
                <m:e>
                  <m:r>
                    <m:rPr>
                      <m:sty m:val="p"/>
                    </m:rPr>
                    <w:rPr>
                      <w:rFonts w:ascii="Cambria Math" w:hAnsi="Cambria Math" w:cs="Arial"/>
                      <w:color w:val="000000"/>
                      <w:sz w:val="20"/>
                      <w:szCs w:val="20"/>
                      <w:shd w:val="clear" w:color="auto" w:fill="F9F9F9"/>
                    </w:rPr>
                    <m:t>9.109 382 15×</m:t>
                  </m:r>
                  <m:sSup>
                    <m:sSupPr>
                      <m:ctrlPr>
                        <w:rPr>
                          <w:rFonts w:ascii="Cambria Math" w:hAnsi="Cambria Math" w:cs="Arial"/>
                          <w:color w:val="000000"/>
                          <w:sz w:val="20"/>
                          <w:szCs w:val="20"/>
                          <w:shd w:val="clear" w:color="auto" w:fill="F9F9F9"/>
                        </w:rPr>
                      </m:ctrlPr>
                    </m:sSupPr>
                    <m:e>
                      <m:r>
                        <m:rPr>
                          <m:sty m:val="p"/>
                        </m:rPr>
                        <w:rPr>
                          <w:rFonts w:ascii="Cambria Math" w:hAnsi="Cambria Math" w:cs="Arial"/>
                          <w:color w:val="000000"/>
                          <w:sz w:val="20"/>
                          <w:szCs w:val="20"/>
                          <w:shd w:val="clear" w:color="auto" w:fill="F9F9F9"/>
                        </w:rPr>
                        <m:t>10</m:t>
                      </m:r>
                    </m:e>
                    <m:sup>
                      <m:r>
                        <m:rPr>
                          <m:sty m:val="p"/>
                        </m:rPr>
                        <w:rPr>
                          <w:rFonts w:ascii="Cambria Math" w:hAnsi="Cambria Math" w:cs="Arial"/>
                          <w:color w:val="000000"/>
                          <w:shd w:val="clear" w:color="auto" w:fill="F9F9F9"/>
                          <w:vertAlign w:val="superscript"/>
                        </w:rPr>
                        <m:t>-31</m:t>
                      </m:r>
                    </m:sup>
                  </m:sSup>
                  <m:ctrlPr>
                    <w:rPr>
                      <w:rFonts w:ascii="Cambria Math" w:hAnsi="Cambria Math" w:cs="Arial"/>
                      <w:color w:val="000000"/>
                      <w:sz w:val="20"/>
                      <w:szCs w:val="20"/>
                      <w:shd w:val="clear" w:color="auto" w:fill="F9F9F9"/>
                    </w:rPr>
                  </m:ctrlPr>
                </m:e>
              </m:d>
              <m:r>
                <m:rPr>
                  <m:sty m:val="p"/>
                </m:rPr>
                <w:rPr>
                  <w:rFonts w:ascii="Cambria Math" w:hAnsi="Cambria Math" w:cs="Arial"/>
                  <w:color w:val="000000"/>
                  <w:sz w:val="20"/>
                  <w:szCs w:val="20"/>
                  <w:shd w:val="clear" w:color="auto" w:fill="F9F9F9"/>
                </w:rPr>
                <m:t>(</m:t>
              </m:r>
              <m:r>
                <w:rPr>
                  <w:rStyle w:val="apple-style-span"/>
                  <w:rFonts w:ascii="Cambria Math" w:eastAsiaTheme="minorEastAsia" w:hAnsi="Cambria Math"/>
                  <w:color w:val="000000"/>
                  <w:sz w:val="24"/>
                  <w:szCs w:val="24"/>
                  <w:shd w:val="clear" w:color="auto" w:fill="F9F9F9"/>
                </w:rPr>
                <m:t>1807716.69)</m:t>
              </m:r>
            </m:den>
          </m:f>
          <m:r>
            <m:rPr>
              <m:sty m:val="p"/>
            </m:rPr>
            <w:rPr>
              <w:rFonts w:ascii="Cambria Math" w:eastAsiaTheme="minorEastAsia" w:hAnsi="Cambria Math"/>
              <w:sz w:val="24"/>
              <w:szCs w:val="24"/>
            </w:rPr>
            <m:t>=4.023801972x</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10</m:t>
              </m:r>
            </m:e>
            <m:sup>
              <m:r>
                <m:rPr>
                  <m:sty m:val="p"/>
                </m:rPr>
                <w:rPr>
                  <w:rFonts w:ascii="Cambria Math" w:eastAsiaTheme="minorEastAsia" w:hAnsi="Cambria Math"/>
                  <w:sz w:val="24"/>
                  <w:szCs w:val="24"/>
                </w:rPr>
                <m:t>-10</m:t>
              </m:r>
            </m:sup>
          </m:sSup>
          <m:r>
            <m:rPr>
              <m:sty m:val="p"/>
            </m:rPr>
            <w:rPr>
              <w:rFonts w:ascii="Cambria Math" w:eastAsiaTheme="minorEastAsia" w:hAnsi="Cambria Math"/>
              <w:sz w:val="24"/>
              <w:szCs w:val="24"/>
            </w:rPr>
            <m:t>m</m:t>
          </m:r>
        </m:oMath>
      </m:oMathPara>
    </w:p>
    <w:p w:rsidR="00B10183" w:rsidRDefault="00DA3E10" w:rsidP="00765542">
      <w:pPr>
        <w:rPr>
          <w:rFonts w:eastAsiaTheme="minorEastAsia"/>
          <w:sz w:val="24"/>
          <w:szCs w:val="24"/>
        </w:rPr>
      </w:pPr>
      <w:r>
        <w:rPr>
          <w:rFonts w:eastAsiaTheme="minorEastAsia"/>
          <w:sz w:val="24"/>
          <w:szCs w:val="24"/>
        </w:rPr>
        <w:t>Where</w:t>
      </w:r>
      <w:r w:rsidR="00B10183">
        <w:rPr>
          <w:rFonts w:eastAsiaTheme="minorEastAsia"/>
          <w:sz w:val="24"/>
          <w:szCs w:val="24"/>
        </w:rPr>
        <w:t xml:space="preserve"> </w:t>
      </w:r>
      <m:oMath>
        <m:r>
          <m:rPr>
            <m:sty m:val="p"/>
          </m:rPr>
          <w:rPr>
            <w:rFonts w:ascii="Cambria Math" w:eastAsiaTheme="minorEastAsia" w:hAnsi="Cambria Math"/>
            <w:sz w:val="24"/>
            <w:szCs w:val="24"/>
          </w:rPr>
          <m:t>λ</m:t>
        </m:r>
      </m:oMath>
      <w:proofErr w:type="gramStart"/>
      <w:r w:rsidR="002405E6">
        <w:rPr>
          <w:rFonts w:eastAsiaTheme="minorEastAsia"/>
          <w:sz w:val="24"/>
          <w:szCs w:val="24"/>
        </w:rPr>
        <w:t xml:space="preserve"> is </w:t>
      </w:r>
      <w:r>
        <w:rPr>
          <w:rFonts w:eastAsiaTheme="minorEastAsia"/>
          <w:sz w:val="24"/>
          <w:szCs w:val="24"/>
        </w:rPr>
        <w:t>the wavelength of the electron, h</w:t>
      </w:r>
      <w:proofErr w:type="gramEnd"/>
      <w:r>
        <w:rPr>
          <w:rFonts w:eastAsiaTheme="minorEastAsia"/>
          <w:sz w:val="24"/>
          <w:szCs w:val="24"/>
        </w:rPr>
        <w:t xml:space="preserve"> is</w:t>
      </w:r>
      <w:r w:rsidR="00B10183">
        <w:rPr>
          <w:rFonts w:eastAsiaTheme="minorEastAsia"/>
          <w:sz w:val="24"/>
          <w:szCs w:val="24"/>
        </w:rPr>
        <w:t xml:space="preserve"> </w:t>
      </w:r>
      <w:proofErr w:type="spellStart"/>
      <w:r w:rsidR="00B10183">
        <w:rPr>
          <w:rFonts w:eastAsiaTheme="minorEastAsia"/>
          <w:sz w:val="24"/>
          <w:szCs w:val="24"/>
        </w:rPr>
        <w:t>is</w:t>
      </w:r>
      <w:proofErr w:type="spellEnd"/>
      <w:r w:rsidR="00B10183">
        <w:rPr>
          <w:rFonts w:eastAsiaTheme="minorEastAsia"/>
          <w:sz w:val="24"/>
          <w:szCs w:val="24"/>
        </w:rPr>
        <w:t xml:space="preserve"> </w:t>
      </w:r>
      <w:r>
        <w:rPr>
          <w:rFonts w:eastAsiaTheme="minorEastAsia"/>
          <w:sz w:val="24"/>
          <w:szCs w:val="24"/>
        </w:rPr>
        <w:t>Planck’s</w:t>
      </w:r>
      <w:r w:rsidR="00B10183">
        <w:rPr>
          <w:rFonts w:eastAsiaTheme="minorEastAsia"/>
          <w:sz w:val="24"/>
          <w:szCs w:val="24"/>
        </w:rPr>
        <w:t xml:space="preserve"> </w:t>
      </w:r>
      <w:r w:rsidR="00B10183" w:rsidRPr="00EE5EBF">
        <w:rPr>
          <w:rFonts w:eastAsiaTheme="minorEastAsia" w:cstheme="minorHAnsi"/>
          <w:sz w:val="24"/>
          <w:szCs w:val="24"/>
        </w:rPr>
        <w:t>constant</w:t>
      </w:r>
      <w:r w:rsidR="00EE5EBF">
        <w:rPr>
          <w:rFonts w:eastAsiaTheme="minorEastAsia" w:cstheme="minorHAnsi"/>
          <w:sz w:val="24"/>
          <w:szCs w:val="24"/>
        </w:rPr>
        <w:t xml:space="preserve"> </w:t>
      </w:r>
      <w:r w:rsidR="00EE5EBF" w:rsidRPr="00EE5EBF">
        <w:rPr>
          <w:rFonts w:cstheme="minorHAnsi"/>
          <w:bCs/>
          <w:color w:val="222222"/>
          <w:shd w:val="clear" w:color="auto" w:fill="FFFFFF"/>
        </w:rPr>
        <w:t>6.626068 × 10</w:t>
      </w:r>
      <w:r w:rsidR="00EE5EBF" w:rsidRPr="00EE5EBF">
        <w:rPr>
          <w:rFonts w:cstheme="minorHAnsi"/>
          <w:bCs/>
          <w:color w:val="222222"/>
          <w:shd w:val="clear" w:color="auto" w:fill="FFFFFF"/>
          <w:vertAlign w:val="superscript"/>
        </w:rPr>
        <w:t>-34</w:t>
      </w:r>
      <w:r w:rsidR="00EE5EBF" w:rsidRPr="00EE5EBF">
        <w:rPr>
          <w:rStyle w:val="apple-converted-space"/>
          <w:rFonts w:cstheme="minorHAnsi"/>
          <w:bCs/>
          <w:color w:val="222222"/>
          <w:shd w:val="clear" w:color="auto" w:fill="FFFFFF"/>
        </w:rPr>
        <w:t> </w:t>
      </w:r>
      <w:r w:rsidR="00EE5EBF" w:rsidRPr="00EE5EBF">
        <w:rPr>
          <w:rFonts w:cstheme="minorHAnsi"/>
          <w:bCs/>
          <w:color w:val="222222"/>
          <w:shd w:val="clear" w:color="auto" w:fill="FFFFFF"/>
        </w:rPr>
        <w:t>m</w:t>
      </w:r>
      <w:r w:rsidR="00EE5EBF" w:rsidRPr="00EE5EBF">
        <w:rPr>
          <w:rFonts w:cstheme="minorHAnsi"/>
          <w:bCs/>
          <w:color w:val="222222"/>
          <w:shd w:val="clear" w:color="auto" w:fill="FFFFFF"/>
          <w:vertAlign w:val="superscript"/>
        </w:rPr>
        <w:t>2</w:t>
      </w:r>
      <w:r w:rsidR="00EE5EBF" w:rsidRPr="00EE5EBF">
        <w:rPr>
          <w:rStyle w:val="apple-converted-space"/>
          <w:rFonts w:cstheme="minorHAnsi"/>
          <w:bCs/>
          <w:color w:val="222222"/>
          <w:shd w:val="clear" w:color="auto" w:fill="FFFFFF"/>
        </w:rPr>
        <w:t> </w:t>
      </w:r>
      <w:r w:rsidR="00EE5EBF" w:rsidRPr="00EE5EBF">
        <w:rPr>
          <w:rFonts w:cstheme="minorHAnsi"/>
          <w:bCs/>
          <w:color w:val="222222"/>
          <w:shd w:val="clear" w:color="auto" w:fill="FFFFFF"/>
        </w:rPr>
        <w:t>kg / s</w:t>
      </w:r>
      <w:r w:rsidR="00B549DA">
        <w:rPr>
          <w:rFonts w:eastAsiaTheme="minorEastAsia"/>
          <w:sz w:val="24"/>
          <w:szCs w:val="24"/>
        </w:rPr>
        <w:t xml:space="preserve"> and P is </w:t>
      </w:r>
      <w:r>
        <w:rPr>
          <w:rFonts w:eastAsiaTheme="minorEastAsia"/>
          <w:sz w:val="24"/>
          <w:szCs w:val="24"/>
        </w:rPr>
        <w:t>its</w:t>
      </w:r>
      <w:r w:rsidR="00B549DA">
        <w:rPr>
          <w:rFonts w:eastAsiaTheme="minorEastAsia"/>
          <w:sz w:val="24"/>
          <w:szCs w:val="24"/>
        </w:rPr>
        <w:t xml:space="preserve"> relativistic momentum.</w:t>
      </w:r>
    </w:p>
    <w:p w:rsidR="00E81467" w:rsidRDefault="00E81467" w:rsidP="00765542">
      <w:pPr>
        <w:rPr>
          <w:rFonts w:eastAsiaTheme="minorEastAsia"/>
          <w:sz w:val="24"/>
          <w:szCs w:val="24"/>
        </w:rPr>
      </w:pPr>
      <w:r>
        <w:rPr>
          <w:rFonts w:eastAsiaTheme="minorEastAsia"/>
          <w:sz w:val="24"/>
          <w:szCs w:val="24"/>
        </w:rPr>
        <w:t>As the velocity of the electron is related to its de Broglie wavelength, the probability of scattering is also dependant on the wavelength.</w:t>
      </w:r>
    </w:p>
    <w:p w:rsidR="00FD4D03" w:rsidRDefault="00FD4D03" w:rsidP="00765542">
      <w:pPr>
        <w:rPr>
          <w:rFonts w:eastAsiaTheme="minorEastAsia"/>
          <w:sz w:val="24"/>
          <w:szCs w:val="24"/>
        </w:rPr>
      </w:pPr>
    </w:p>
    <w:p w:rsidR="004E3A07" w:rsidRPr="00B10183" w:rsidRDefault="004E3A07" w:rsidP="00765542">
      <w:pPr>
        <w:rPr>
          <w:rFonts w:eastAsiaTheme="minorEastAsia"/>
          <w:sz w:val="24"/>
          <w:szCs w:val="24"/>
        </w:rPr>
      </w:pPr>
    </w:p>
    <w:p w:rsidR="00B10183" w:rsidRDefault="00D4676F" w:rsidP="00D4676F">
      <w:pPr>
        <w:pStyle w:val="Heading1"/>
        <w:rPr>
          <w:rFonts w:eastAsiaTheme="minorEastAsia"/>
          <w:b w:val="0"/>
        </w:rPr>
      </w:pPr>
      <w:r w:rsidRPr="00D4676F">
        <w:rPr>
          <w:rFonts w:eastAsiaTheme="minorEastAsia"/>
          <w:b w:val="0"/>
        </w:rPr>
        <w:t>Dis</w:t>
      </w:r>
      <w:r>
        <w:rPr>
          <w:rFonts w:eastAsiaTheme="minorEastAsia"/>
          <w:b w:val="0"/>
        </w:rPr>
        <w:t>cussion and Conclusions</w:t>
      </w:r>
    </w:p>
    <w:p w:rsidR="00D4676F" w:rsidRPr="00D4676F" w:rsidRDefault="00DA3E10" w:rsidP="00D4676F">
      <w:r>
        <w:t xml:space="preserve">The Ramsauer-Townsend effect was observed and the De Broglie wavelength of the electron was shown to relate to its probability of scattering. </w:t>
      </w:r>
      <w:r w:rsidR="00D4676F">
        <w:t>The kinetic energy of an electr</w:t>
      </w:r>
      <w:r w:rsidR="00F33BB7">
        <w:t xml:space="preserve">on in </w:t>
      </w:r>
      <w:r>
        <w:t>the field</w:t>
      </w:r>
      <w:r w:rsidR="00F33BB7">
        <w:t xml:space="preserve"> which </w:t>
      </w:r>
      <w:r w:rsidR="00F33BB7">
        <w:lastRenderedPageBreak/>
        <w:t>minimised</w:t>
      </w:r>
      <w:r w:rsidR="00D4676F">
        <w:t xml:space="preserve"> the probability of scattering was calculated to be </w:t>
      </w:r>
      <m:oMath>
        <m:r>
          <m:rPr>
            <m:sty m:val="p"/>
          </m:rPr>
          <w:rPr>
            <w:rStyle w:val="apple-style-span"/>
            <w:rFonts w:ascii="Cambria Math" w:cstheme="minorHAnsi"/>
            <w:color w:val="000000"/>
            <w:shd w:val="clear" w:color="auto" w:fill="F9F9F9"/>
          </w:rPr>
          <m:t>1.4884</m:t>
        </m:r>
        <m:r>
          <w:rPr>
            <w:rStyle w:val="apple-style-span"/>
            <w:rFonts w:ascii="Cambria Math" w:eastAsiaTheme="minorEastAsia" w:hAnsi="Cambria Math"/>
            <w:color w:val="000000"/>
            <w:shd w:val="clear" w:color="auto" w:fill="F9F9F9"/>
          </w:rPr>
          <m:t>x</m:t>
        </m:r>
        <m:sSup>
          <m:sSupPr>
            <m:ctrlPr>
              <w:rPr>
                <w:rStyle w:val="apple-style-span"/>
                <w:rFonts w:ascii="Cambria Math" w:eastAsiaTheme="minorEastAsia" w:hAnsi="Cambria Math"/>
                <w:i/>
                <w:color w:val="000000"/>
                <w:shd w:val="clear" w:color="auto" w:fill="F9F9F9"/>
              </w:rPr>
            </m:ctrlPr>
          </m:sSupPr>
          <m:e>
            <m:r>
              <w:rPr>
                <w:rStyle w:val="apple-style-span"/>
                <w:rFonts w:ascii="Cambria Math" w:eastAsiaTheme="minorEastAsia" w:hAnsi="Cambria Math"/>
                <w:color w:val="000000"/>
                <w:shd w:val="clear" w:color="auto" w:fill="F9F9F9"/>
              </w:rPr>
              <m:t>10</m:t>
            </m:r>
          </m:e>
          <m:sup>
            <m:r>
              <w:rPr>
                <w:rStyle w:val="apple-style-span"/>
                <w:rFonts w:ascii="Cambria Math" w:eastAsiaTheme="minorEastAsia" w:hAnsi="Cambria Math"/>
                <w:color w:val="000000"/>
                <w:shd w:val="clear" w:color="auto" w:fill="F9F9F9"/>
              </w:rPr>
              <m:t>-18</m:t>
            </m:r>
          </m:sup>
        </m:sSup>
        <m:r>
          <m:rPr>
            <m:sty m:val="p"/>
          </m:rPr>
          <w:rPr>
            <w:rStyle w:val="apple-style-span"/>
            <w:rFonts w:ascii="Cambria Math" w:eastAsiaTheme="minorEastAsia" w:hAnsi="Cambria Math"/>
            <w:color w:val="000000"/>
            <w:shd w:val="clear" w:color="auto" w:fill="F9F9F9"/>
          </w:rPr>
          <m:t>J</m:t>
        </m:r>
      </m:oMath>
      <w:r w:rsidR="00383F7A" w:rsidRPr="00383F7A">
        <w:rPr>
          <w:rStyle w:val="apple-style-span"/>
          <w:rFonts w:eastAsiaTheme="minorEastAsia"/>
          <w:color w:val="000000"/>
          <w:shd w:val="clear" w:color="auto" w:fill="F9F9F9"/>
        </w:rPr>
        <w:t xml:space="preserve"> </w:t>
      </w:r>
      <w:r w:rsidR="00383F7A">
        <w:rPr>
          <w:rStyle w:val="apple-style-span"/>
          <w:rFonts w:eastAsiaTheme="minorEastAsia"/>
          <w:color w:val="000000"/>
          <w:shd w:val="clear" w:color="auto" w:fill="F9F9F9"/>
        </w:rPr>
        <w:t xml:space="preserve">which corresponded to a De Broglie wavelength </w:t>
      </w:r>
      <w:r>
        <w:rPr>
          <w:rStyle w:val="apple-style-span"/>
          <w:rFonts w:eastAsiaTheme="minorEastAsia"/>
          <w:color w:val="000000"/>
          <w:shd w:val="clear" w:color="auto" w:fill="F9F9F9"/>
        </w:rPr>
        <w:t>of</w:t>
      </w:r>
      <m:oMath>
        <m:r>
          <m:rPr>
            <m:sty m:val="p"/>
          </m:rPr>
          <w:rPr>
            <w:rFonts w:ascii="Cambria Math" w:eastAsiaTheme="minorEastAsia" w:hAnsi="Cambria Math"/>
            <w:sz w:val="24"/>
            <w:szCs w:val="24"/>
          </w:rPr>
          <m:t>4.023801972x</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10</m:t>
            </m:r>
          </m:e>
          <m:sup>
            <m:r>
              <m:rPr>
                <m:sty m:val="p"/>
              </m:rPr>
              <w:rPr>
                <w:rFonts w:ascii="Cambria Math" w:eastAsiaTheme="minorEastAsia" w:hAnsi="Cambria Math"/>
                <w:sz w:val="24"/>
                <w:szCs w:val="24"/>
              </w:rPr>
              <m:t>-10</m:t>
            </m:r>
          </m:sup>
        </m:sSup>
        <m:r>
          <m:rPr>
            <m:sty m:val="p"/>
          </m:rPr>
          <w:rPr>
            <w:rFonts w:ascii="Cambria Math" w:eastAsiaTheme="minorEastAsia" w:hAnsi="Cambria Math"/>
            <w:sz w:val="24"/>
            <w:szCs w:val="24"/>
          </w:rPr>
          <m:t>m</m:t>
        </m:r>
      </m:oMath>
      <w:r w:rsidR="00383F7A">
        <w:rPr>
          <w:rFonts w:eastAsiaTheme="minorEastAsia"/>
          <w:sz w:val="24"/>
          <w:szCs w:val="24"/>
        </w:rPr>
        <w:t>.</w:t>
      </w:r>
    </w:p>
    <w:sectPr w:rsidR="00D4676F" w:rsidRPr="00D4676F" w:rsidSect="005B78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7AC2"/>
    <w:rsid w:val="00047121"/>
    <w:rsid w:val="000635F6"/>
    <w:rsid w:val="0009657D"/>
    <w:rsid w:val="000E74B1"/>
    <w:rsid w:val="001B1A0D"/>
    <w:rsid w:val="001E0EB1"/>
    <w:rsid w:val="001F7AC2"/>
    <w:rsid w:val="002405E6"/>
    <w:rsid w:val="0027393F"/>
    <w:rsid w:val="00313442"/>
    <w:rsid w:val="00317C55"/>
    <w:rsid w:val="00330361"/>
    <w:rsid w:val="0037523E"/>
    <w:rsid w:val="00383F7A"/>
    <w:rsid w:val="003B2DAC"/>
    <w:rsid w:val="00416F29"/>
    <w:rsid w:val="00452EC1"/>
    <w:rsid w:val="004E1580"/>
    <w:rsid w:val="004E3A07"/>
    <w:rsid w:val="004E636B"/>
    <w:rsid w:val="00517D73"/>
    <w:rsid w:val="005B7834"/>
    <w:rsid w:val="005F0040"/>
    <w:rsid w:val="00621F45"/>
    <w:rsid w:val="00665BD2"/>
    <w:rsid w:val="00701249"/>
    <w:rsid w:val="00765542"/>
    <w:rsid w:val="007A4CAC"/>
    <w:rsid w:val="007E332A"/>
    <w:rsid w:val="008C6FE2"/>
    <w:rsid w:val="00903B8C"/>
    <w:rsid w:val="009476EE"/>
    <w:rsid w:val="009543D6"/>
    <w:rsid w:val="009601A7"/>
    <w:rsid w:val="009A6C7A"/>
    <w:rsid w:val="00A01505"/>
    <w:rsid w:val="00A3006B"/>
    <w:rsid w:val="00A86ACF"/>
    <w:rsid w:val="00A96824"/>
    <w:rsid w:val="00AD05D1"/>
    <w:rsid w:val="00B10183"/>
    <w:rsid w:val="00B17434"/>
    <w:rsid w:val="00B329AE"/>
    <w:rsid w:val="00B549DA"/>
    <w:rsid w:val="00C0151E"/>
    <w:rsid w:val="00C735D9"/>
    <w:rsid w:val="00C937BF"/>
    <w:rsid w:val="00CD13F0"/>
    <w:rsid w:val="00CE136A"/>
    <w:rsid w:val="00D06DEF"/>
    <w:rsid w:val="00D4645F"/>
    <w:rsid w:val="00D4676F"/>
    <w:rsid w:val="00DA3E10"/>
    <w:rsid w:val="00DB635B"/>
    <w:rsid w:val="00DC6438"/>
    <w:rsid w:val="00DE3C15"/>
    <w:rsid w:val="00E321D1"/>
    <w:rsid w:val="00E81467"/>
    <w:rsid w:val="00EA5C53"/>
    <w:rsid w:val="00EE5EBF"/>
    <w:rsid w:val="00F13D66"/>
    <w:rsid w:val="00F33BB7"/>
    <w:rsid w:val="00FD4D0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834"/>
  </w:style>
  <w:style w:type="paragraph" w:styleId="Heading1">
    <w:name w:val="heading 1"/>
    <w:basedOn w:val="Normal"/>
    <w:next w:val="Normal"/>
    <w:link w:val="Heading1Char"/>
    <w:uiPriority w:val="9"/>
    <w:qFormat/>
    <w:rsid w:val="001F7A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7A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7AC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F7A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7AC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F7AC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F7AC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F7AC2"/>
    <w:rPr>
      <w:rFonts w:asciiTheme="majorHAnsi" w:eastAsiaTheme="majorEastAsia" w:hAnsiTheme="majorHAnsi" w:cstheme="majorBidi"/>
      <w:b/>
      <w:bCs/>
      <w:i/>
      <w:iCs/>
      <w:color w:val="4F81BD" w:themeColor="accent1"/>
    </w:rPr>
  </w:style>
  <w:style w:type="paragraph" w:styleId="NoSpacing">
    <w:name w:val="No Spacing"/>
    <w:uiPriority w:val="1"/>
    <w:qFormat/>
    <w:rsid w:val="001F7AC2"/>
    <w:pPr>
      <w:spacing w:after="0" w:line="240" w:lineRule="auto"/>
    </w:pPr>
  </w:style>
  <w:style w:type="character" w:styleId="PlaceholderText">
    <w:name w:val="Placeholder Text"/>
    <w:basedOn w:val="DefaultParagraphFont"/>
    <w:uiPriority w:val="99"/>
    <w:semiHidden/>
    <w:rsid w:val="00CD13F0"/>
    <w:rPr>
      <w:color w:val="808080"/>
    </w:rPr>
  </w:style>
  <w:style w:type="paragraph" w:styleId="BalloonText">
    <w:name w:val="Balloon Text"/>
    <w:basedOn w:val="Normal"/>
    <w:link w:val="BalloonTextChar"/>
    <w:uiPriority w:val="99"/>
    <w:semiHidden/>
    <w:unhideWhenUsed/>
    <w:rsid w:val="00CD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3F0"/>
    <w:rPr>
      <w:rFonts w:ascii="Tahoma" w:hAnsi="Tahoma" w:cs="Tahoma"/>
      <w:sz w:val="16"/>
      <w:szCs w:val="16"/>
    </w:rPr>
  </w:style>
  <w:style w:type="character" w:customStyle="1" w:styleId="apple-style-span">
    <w:name w:val="apple-style-span"/>
    <w:basedOn w:val="DefaultParagraphFont"/>
    <w:rsid w:val="00E321D1"/>
  </w:style>
  <w:style w:type="character" w:customStyle="1" w:styleId="apple-converted-space">
    <w:name w:val="apple-converted-space"/>
    <w:basedOn w:val="DefaultParagraphFont"/>
    <w:rsid w:val="00EE5EBF"/>
  </w:style>
</w:styles>
</file>

<file path=word/webSettings.xml><?xml version="1.0" encoding="utf-8"?>
<w:webSettings xmlns:r="http://schemas.openxmlformats.org/officeDocument/2006/relationships" xmlns:w="http://schemas.openxmlformats.org/wordprocessingml/2006/main">
  <w:divs>
    <w:div w:id="201791465">
      <w:bodyDiv w:val="1"/>
      <w:marLeft w:val="0"/>
      <w:marRight w:val="0"/>
      <w:marTop w:val="0"/>
      <w:marBottom w:val="0"/>
      <w:divBdr>
        <w:top w:val="none" w:sz="0" w:space="0" w:color="auto"/>
        <w:left w:val="none" w:sz="0" w:space="0" w:color="auto"/>
        <w:bottom w:val="none" w:sz="0" w:space="0" w:color="auto"/>
        <w:right w:val="none" w:sz="0" w:space="0" w:color="auto"/>
      </w:divBdr>
    </w:div>
    <w:div w:id="925503628">
      <w:bodyDiv w:val="1"/>
      <w:marLeft w:val="0"/>
      <w:marRight w:val="0"/>
      <w:marTop w:val="0"/>
      <w:marBottom w:val="0"/>
      <w:divBdr>
        <w:top w:val="none" w:sz="0" w:space="0" w:color="auto"/>
        <w:left w:val="none" w:sz="0" w:space="0" w:color="auto"/>
        <w:bottom w:val="none" w:sz="0" w:space="0" w:color="auto"/>
        <w:right w:val="none" w:sz="0" w:space="0" w:color="auto"/>
      </w:divBdr>
    </w:div>
    <w:div w:id="11386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Bigman\Desktop\Science\College%20stuff\SCIENCE\Physics\SF\SF%20Labs\Raumser%20townsend%20effect%20some%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igman\Desktop\Science\College%20stuff\SCIENCE\Physics\SF\SF%20Labs\Raumser%20townsend%20effect%20some%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IE"/>
  <c:chart>
    <c:title>
      <c:tx>
        <c:rich>
          <a:bodyPr/>
          <a:lstStyle/>
          <a:p>
            <a:pPr>
              <a:defRPr/>
            </a:pPr>
            <a:r>
              <a:rPr lang="en-IE"/>
              <a:t>Probability</a:t>
            </a:r>
            <a:r>
              <a:rPr lang="en-IE" baseline="0"/>
              <a:t> with Voltage</a:t>
            </a:r>
            <a:endParaRPr lang="en-IE"/>
          </a:p>
        </c:rich>
      </c:tx>
    </c:title>
    <c:plotArea>
      <c:layout>
        <c:manualLayout>
          <c:layoutTarget val="inner"/>
          <c:xMode val="edge"/>
          <c:yMode val="edge"/>
          <c:x val="0.10037232771119653"/>
          <c:y val="0.1136830859848704"/>
          <c:w val="0.70693038122714558"/>
          <c:h val="0.77845237120827671"/>
        </c:manualLayout>
      </c:layout>
      <c:scatterChart>
        <c:scatterStyle val="lineMarker"/>
        <c:ser>
          <c:idx val="0"/>
          <c:order val="0"/>
          <c:spPr>
            <a:ln w="28575">
              <a:noFill/>
            </a:ln>
          </c:spPr>
          <c:errBars>
            <c:errDir val="y"/>
            <c:errBarType val="both"/>
            <c:errValType val="cust"/>
            <c:plus>
              <c:numRef>
                <c:f>Sheet2!$T$2:$T$28</c:f>
                <c:numCache>
                  <c:formatCode>General</c:formatCode>
                  <c:ptCount val="27"/>
                  <c:pt idx="0">
                    <c:v>0.49818956246884355</c:v>
                  </c:pt>
                  <c:pt idx="1">
                    <c:v>0.81327528056946785</c:v>
                  </c:pt>
                  <c:pt idx="2">
                    <c:v>0.18657154499266571</c:v>
                  </c:pt>
                  <c:pt idx="3">
                    <c:v>8.0131717221923499E-2</c:v>
                  </c:pt>
                  <c:pt idx="4">
                    <c:v>4.7080329293432512E-2</c:v>
                  </c:pt>
                  <c:pt idx="5">
                    <c:v>2.2196713669863217E-2</c:v>
                  </c:pt>
                  <c:pt idx="6">
                    <c:v>1.3845667488607728E-2</c:v>
                  </c:pt>
                  <c:pt idx="7">
                    <c:v>9.6077984914593427E-3</c:v>
                  </c:pt>
                  <c:pt idx="8">
                    <c:v>6.9922942368100902E-3</c:v>
                  </c:pt>
                  <c:pt idx="9">
                    <c:v>1.6514899062647456E-2</c:v>
                  </c:pt>
                  <c:pt idx="10">
                    <c:v>1.9703960693667331E-2</c:v>
                  </c:pt>
                  <c:pt idx="11">
                    <c:v>2.3328403541530821E-2</c:v>
                  </c:pt>
                  <c:pt idx="12">
                    <c:v>2.645114315667765E-2</c:v>
                  </c:pt>
                  <c:pt idx="13">
                    <c:v>3.1593114871090164E-2</c:v>
                  </c:pt>
                  <c:pt idx="14">
                    <c:v>3.4742698856763295E-2</c:v>
                  </c:pt>
                  <c:pt idx="15">
                    <c:v>3.9248627021553469E-2</c:v>
                  </c:pt>
                  <c:pt idx="16">
                    <c:v>4.2729619168872163E-2</c:v>
                  </c:pt>
                  <c:pt idx="17">
                    <c:v>4.6045895515153645E-2</c:v>
                  </c:pt>
                  <c:pt idx="18">
                    <c:v>4.9798828565756126E-2</c:v>
                  </c:pt>
                  <c:pt idx="19">
                    <c:v>5.5022918380845234E-2</c:v>
                  </c:pt>
                  <c:pt idx="20">
                    <c:v>5.8627406681782457E-2</c:v>
                  </c:pt>
                  <c:pt idx="21">
                    <c:v>9.7247821470943463E-2</c:v>
                  </c:pt>
                  <c:pt idx="22">
                    <c:v>0.12465209975714028</c:v>
                  </c:pt>
                  <c:pt idx="23">
                    <c:v>0.13036906468248471</c:v>
                  </c:pt>
                  <c:pt idx="24">
                    <c:v>0.12288712457373206</c:v>
                  </c:pt>
                  <c:pt idx="25">
                    <c:v>0.10113992636105112</c:v>
                  </c:pt>
                  <c:pt idx="26">
                    <c:v>7.7565955516408727E-2</c:v>
                  </c:pt>
                </c:numCache>
              </c:numRef>
            </c:plus>
            <c:minus>
              <c:numRef>
                <c:f>Sheet2!$T$2:$T$28</c:f>
                <c:numCache>
                  <c:formatCode>General</c:formatCode>
                  <c:ptCount val="27"/>
                  <c:pt idx="0">
                    <c:v>0.49818956246884355</c:v>
                  </c:pt>
                  <c:pt idx="1">
                    <c:v>0.81327528056946785</c:v>
                  </c:pt>
                  <c:pt idx="2">
                    <c:v>0.18657154499266571</c:v>
                  </c:pt>
                  <c:pt idx="3">
                    <c:v>8.0131717221923499E-2</c:v>
                  </c:pt>
                  <c:pt idx="4">
                    <c:v>4.7080329293432512E-2</c:v>
                  </c:pt>
                  <c:pt idx="5">
                    <c:v>2.2196713669863217E-2</c:v>
                  </c:pt>
                  <c:pt idx="6">
                    <c:v>1.3845667488607728E-2</c:v>
                  </c:pt>
                  <c:pt idx="7">
                    <c:v>9.6077984914593427E-3</c:v>
                  </c:pt>
                  <c:pt idx="8">
                    <c:v>6.9922942368100902E-3</c:v>
                  </c:pt>
                  <c:pt idx="9">
                    <c:v>1.6514899062647456E-2</c:v>
                  </c:pt>
                  <c:pt idx="10">
                    <c:v>1.9703960693667331E-2</c:v>
                  </c:pt>
                  <c:pt idx="11">
                    <c:v>2.3328403541530821E-2</c:v>
                  </c:pt>
                  <c:pt idx="12">
                    <c:v>2.645114315667765E-2</c:v>
                  </c:pt>
                  <c:pt idx="13">
                    <c:v>3.1593114871090164E-2</c:v>
                  </c:pt>
                  <c:pt idx="14">
                    <c:v>3.4742698856763295E-2</c:v>
                  </c:pt>
                  <c:pt idx="15">
                    <c:v>3.9248627021553469E-2</c:v>
                  </c:pt>
                  <c:pt idx="16">
                    <c:v>4.2729619168872163E-2</c:v>
                  </c:pt>
                  <c:pt idx="17">
                    <c:v>4.6045895515153645E-2</c:v>
                  </c:pt>
                  <c:pt idx="18">
                    <c:v>4.9798828565756126E-2</c:v>
                  </c:pt>
                  <c:pt idx="19">
                    <c:v>5.5022918380845234E-2</c:v>
                  </c:pt>
                  <c:pt idx="20">
                    <c:v>5.8627406681782457E-2</c:v>
                  </c:pt>
                  <c:pt idx="21">
                    <c:v>9.7247821470943463E-2</c:v>
                  </c:pt>
                  <c:pt idx="22">
                    <c:v>0.12465209975714028</c:v>
                  </c:pt>
                  <c:pt idx="23">
                    <c:v>0.13036906468248471</c:v>
                  </c:pt>
                  <c:pt idx="24">
                    <c:v>0.12288712457373206</c:v>
                  </c:pt>
                  <c:pt idx="25">
                    <c:v>0.10113992636105112</c:v>
                  </c:pt>
                  <c:pt idx="26">
                    <c:v>7.7565955516408727E-2</c:v>
                  </c:pt>
                </c:numCache>
              </c:numRef>
            </c:minus>
          </c:errBars>
          <c:errBars>
            <c:errDir val="x"/>
            <c:errBarType val="both"/>
            <c:errValType val="fixedVal"/>
            <c:val val="1.0000000000000014E-2"/>
          </c:errBars>
          <c:xVal>
            <c:numRef>
              <c:f>Sheet2!$A$2:$A$28</c:f>
              <c:numCache>
                <c:formatCode>General</c:formatCode>
                <c:ptCount val="27"/>
                <c:pt idx="0">
                  <c:v>5.0000000000000024E-2</c:v>
                </c:pt>
                <c:pt idx="1">
                  <c:v>0.11000000000000001</c:v>
                </c:pt>
                <c:pt idx="2">
                  <c:v>0.19000000000000003</c:v>
                </c:pt>
                <c:pt idx="3">
                  <c:v>0.30000000000000027</c:v>
                </c:pt>
                <c:pt idx="4">
                  <c:v>0.4</c:v>
                </c:pt>
                <c:pt idx="5">
                  <c:v>0.5</c:v>
                </c:pt>
                <c:pt idx="6">
                  <c:v>0.60000000000000053</c:v>
                </c:pt>
                <c:pt idx="7">
                  <c:v>0.70000000000000051</c:v>
                </c:pt>
                <c:pt idx="8">
                  <c:v>0.81</c:v>
                </c:pt>
                <c:pt idx="9">
                  <c:v>0.91</c:v>
                </c:pt>
                <c:pt idx="10">
                  <c:v>1</c:v>
                </c:pt>
                <c:pt idx="11">
                  <c:v>1.1100000000000001</c:v>
                </c:pt>
                <c:pt idx="12">
                  <c:v>1.1900000000000011</c:v>
                </c:pt>
                <c:pt idx="13">
                  <c:v>1.31</c:v>
                </c:pt>
                <c:pt idx="14">
                  <c:v>1.4</c:v>
                </c:pt>
                <c:pt idx="15">
                  <c:v>1.51</c:v>
                </c:pt>
                <c:pt idx="16">
                  <c:v>1.61</c:v>
                </c:pt>
                <c:pt idx="17">
                  <c:v>1.6900000000000011</c:v>
                </c:pt>
                <c:pt idx="18">
                  <c:v>1.7900000000000003</c:v>
                </c:pt>
                <c:pt idx="19">
                  <c:v>1.9100000000000001</c:v>
                </c:pt>
                <c:pt idx="20">
                  <c:v>2</c:v>
                </c:pt>
                <c:pt idx="21">
                  <c:v>3.01</c:v>
                </c:pt>
                <c:pt idx="22">
                  <c:v>4.01</c:v>
                </c:pt>
                <c:pt idx="23">
                  <c:v>4.99</c:v>
                </c:pt>
                <c:pt idx="24">
                  <c:v>5.99</c:v>
                </c:pt>
                <c:pt idx="25">
                  <c:v>7.01</c:v>
                </c:pt>
                <c:pt idx="26">
                  <c:v>8.0300000000000011</c:v>
                </c:pt>
              </c:numCache>
            </c:numRef>
          </c:xVal>
          <c:yVal>
            <c:numRef>
              <c:f>Sheet2!$R$2:$R$28</c:f>
              <c:numCache>
                <c:formatCode>General</c:formatCode>
                <c:ptCount val="27"/>
                <c:pt idx="0">
                  <c:v>0.43877786495592408</c:v>
                </c:pt>
                <c:pt idx="1">
                  <c:v>0.95786880995592427</c:v>
                </c:pt>
                <c:pt idx="2">
                  <c:v>0.29582400035483863</c:v>
                </c:pt>
                <c:pt idx="3">
                  <c:v>0.18865935095872199</c:v>
                </c:pt>
                <c:pt idx="4">
                  <c:v>0.14019782123159663</c:v>
                </c:pt>
                <c:pt idx="5">
                  <c:v>8.077680833098809E-2</c:v>
                </c:pt>
                <c:pt idx="6">
                  <c:v>6.0201424711372797E-2</c:v>
                </c:pt>
                <c:pt idx="7">
                  <c:v>4.7755645309344667E-2</c:v>
                </c:pt>
                <c:pt idx="8">
                  <c:v>4.2349221299068512E-2</c:v>
                </c:pt>
                <c:pt idx="9">
                  <c:v>0.12359245692579048</c:v>
                </c:pt>
                <c:pt idx="10">
                  <c:v>0.15841584158415897</c:v>
                </c:pt>
                <c:pt idx="11">
                  <c:v>0.19900746955898924</c:v>
                </c:pt>
                <c:pt idx="12">
                  <c:v>0.23559718969555044</c:v>
                </c:pt>
                <c:pt idx="13">
                  <c:v>0.29125575279421434</c:v>
                </c:pt>
                <c:pt idx="14">
                  <c:v>0.32849364791288604</c:v>
                </c:pt>
                <c:pt idx="15">
                  <c:v>0.37764930460867185</c:v>
                </c:pt>
                <c:pt idx="16">
                  <c:v>0.41607579695741953</c:v>
                </c:pt>
                <c:pt idx="17">
                  <c:v>0.44971086327963722</c:v>
                </c:pt>
                <c:pt idx="18">
                  <c:v>0.48663101604278053</c:v>
                </c:pt>
                <c:pt idx="19">
                  <c:v>0.53194321206743622</c:v>
                </c:pt>
                <c:pt idx="20">
                  <c:v>0.56208523082215966</c:v>
                </c:pt>
                <c:pt idx="21">
                  <c:v>0.77572555111115593</c:v>
                </c:pt>
                <c:pt idx="22">
                  <c:v>0.85913919261630622</c:v>
                </c:pt>
                <c:pt idx="23">
                  <c:v>0.88908975314987271</c:v>
                </c:pt>
                <c:pt idx="24">
                  <c:v>0.90645270884195583</c:v>
                </c:pt>
                <c:pt idx="25">
                  <c:v>0.90742318905584129</c:v>
                </c:pt>
                <c:pt idx="26">
                  <c:v>0.90046764692657044</c:v>
                </c:pt>
              </c:numCache>
            </c:numRef>
          </c:yVal>
        </c:ser>
        <c:axId val="47760896"/>
        <c:axId val="48150784"/>
      </c:scatterChart>
      <c:valAx>
        <c:axId val="47760896"/>
        <c:scaling>
          <c:orientation val="minMax"/>
        </c:scaling>
        <c:axPos val="b"/>
        <c:title>
          <c:tx>
            <c:rich>
              <a:bodyPr/>
              <a:lstStyle/>
              <a:p>
                <a:pPr>
                  <a:defRPr/>
                </a:pPr>
                <a:r>
                  <a:rPr lang="en-IE"/>
                  <a:t>Voltage(V)</a:t>
                </a:r>
              </a:p>
            </c:rich>
          </c:tx>
          <c:layout>
            <c:manualLayout>
              <c:xMode val="edge"/>
              <c:yMode val="edge"/>
              <c:x val="0.42871023656069412"/>
              <c:y val="0.89785409879898104"/>
            </c:manualLayout>
          </c:layout>
        </c:title>
        <c:numFmt formatCode="General" sourceLinked="1"/>
        <c:tickLblPos val="nextTo"/>
        <c:crossAx val="48150784"/>
        <c:crosses val="autoZero"/>
        <c:crossBetween val="midCat"/>
      </c:valAx>
      <c:valAx>
        <c:axId val="48150784"/>
        <c:scaling>
          <c:orientation val="minMax"/>
        </c:scaling>
        <c:axPos val="l"/>
        <c:majorGridlines/>
        <c:title>
          <c:tx>
            <c:rich>
              <a:bodyPr rot="0" vert="wordArtVert"/>
              <a:lstStyle/>
              <a:p>
                <a:pPr>
                  <a:defRPr/>
                </a:pPr>
                <a:r>
                  <a:rPr lang="en-IE"/>
                  <a:t>scattering Probability</a:t>
                </a:r>
                <a:r>
                  <a:rPr lang="en-IE" baseline="0"/>
                  <a:t> </a:t>
                </a:r>
                <a:endParaRPr lang="en-IE"/>
              </a:p>
            </c:rich>
          </c:tx>
        </c:title>
        <c:numFmt formatCode="General" sourceLinked="1"/>
        <c:tickLblPos val="nextTo"/>
        <c:crossAx val="47760896"/>
        <c:crosses val="autoZero"/>
        <c:crossBetween val="midCat"/>
      </c:valAx>
    </c:plotArea>
    <c:legend>
      <c:legendPos val="r"/>
      <c:layout>
        <c:manualLayout>
          <c:xMode val="edge"/>
          <c:yMode val="edge"/>
          <c:x val="0.82305637809468701"/>
          <c:y val="0.49973803037653469"/>
          <c:w val="0.17694362190531299"/>
          <c:h val="0.11426801507631459"/>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IE"/>
  <c:chart>
    <c:title>
      <c:tx>
        <c:rich>
          <a:bodyPr/>
          <a:lstStyle/>
          <a:p>
            <a:pPr>
              <a:defRPr/>
            </a:pPr>
            <a:r>
              <a:rPr lang="en-IE"/>
              <a:t>ln(Is*) v. Voltage</a:t>
            </a:r>
            <a:r>
              <a:rPr lang="en-IE" baseline="0"/>
              <a:t> (polarity inverted)</a:t>
            </a:r>
            <a:endParaRPr lang="en-IE"/>
          </a:p>
        </c:rich>
      </c:tx>
      <c:layout>
        <c:manualLayout>
          <c:xMode val="edge"/>
          <c:yMode val="edge"/>
          <c:x val="0.18062809917355369"/>
          <c:y val="1.9323666597267176E-2"/>
        </c:manualLayout>
      </c:layout>
    </c:title>
    <c:plotArea>
      <c:layout>
        <c:manualLayout>
          <c:layoutTarget val="inner"/>
          <c:xMode val="edge"/>
          <c:yMode val="edge"/>
          <c:x val="4.2358820849873226E-2"/>
          <c:y val="0.12721464561485887"/>
          <c:w val="0.67779891976313134"/>
          <c:h val="0.78621355288940786"/>
        </c:manualLayout>
      </c:layout>
      <c:scatterChart>
        <c:scatterStyle val="lineMarker"/>
        <c:ser>
          <c:idx val="0"/>
          <c:order val="0"/>
          <c:tx>
            <c:v>|Vc|</c:v>
          </c:tx>
          <c:spPr>
            <a:ln w="28575">
              <a:noFill/>
            </a:ln>
          </c:spPr>
          <c:trendline>
            <c:trendlineType val="poly"/>
            <c:order val="2"/>
          </c:trendline>
          <c:xVal>
            <c:numRef>
              <c:f>Sheet1!$A$2:$A$9</c:f>
              <c:numCache>
                <c:formatCode>General</c:formatCode>
                <c:ptCount val="8"/>
                <c:pt idx="0">
                  <c:v>-6.0000000000000026E-2</c:v>
                </c:pt>
                <c:pt idx="1">
                  <c:v>-0.11</c:v>
                </c:pt>
                <c:pt idx="2">
                  <c:v>-0.19</c:v>
                </c:pt>
                <c:pt idx="3">
                  <c:v>-0.30000000000000016</c:v>
                </c:pt>
                <c:pt idx="4">
                  <c:v>-0.4</c:v>
                </c:pt>
                <c:pt idx="5">
                  <c:v>-0.5</c:v>
                </c:pt>
                <c:pt idx="6">
                  <c:v>-0.60000000000000031</c:v>
                </c:pt>
                <c:pt idx="7">
                  <c:v>-0.70000000000000029</c:v>
                </c:pt>
              </c:numCache>
            </c:numRef>
          </c:xVal>
          <c:yVal>
            <c:numRef>
              <c:f>Sheet1!$D$2:$D$9</c:f>
              <c:numCache>
                <c:formatCode>General</c:formatCode>
                <c:ptCount val="8"/>
                <c:pt idx="0">
                  <c:v>-14.89432021933621</c:v>
                </c:pt>
                <c:pt idx="1">
                  <c:v>-15.053384913965898</c:v>
                </c:pt>
                <c:pt idx="2">
                  <c:v>-15.329638290594055</c:v>
                </c:pt>
                <c:pt idx="3">
                  <c:v>-15.855731386490829</c:v>
                </c:pt>
                <c:pt idx="4">
                  <c:v>-16.341239202272529</c:v>
                </c:pt>
                <c:pt idx="5">
                  <c:v>-17.034386382832487</c:v>
                </c:pt>
                <c:pt idx="6">
                  <c:v>-17.72753356339242</c:v>
                </c:pt>
                <c:pt idx="7">
                  <c:v>-18.420680743952357</c:v>
                </c:pt>
              </c:numCache>
            </c:numRef>
          </c:yVal>
        </c:ser>
        <c:ser>
          <c:idx val="1"/>
          <c:order val="1"/>
          <c:spPr>
            <a:ln w="28575">
              <a:noFill/>
            </a:ln>
          </c:spPr>
          <c:trendline>
            <c:trendlineType val="linear"/>
            <c:backward val="0.5"/>
            <c:dispRSqr val="1"/>
            <c:dispEq val="1"/>
            <c:trendlineLbl>
              <c:layout>
                <c:manualLayout>
                  <c:x val="0.62180100214745981"/>
                  <c:y val="-5.9142338584620036E-2"/>
                </c:manualLayout>
              </c:layout>
              <c:tx>
                <c:rich>
                  <a:bodyPr/>
                  <a:lstStyle/>
                  <a:p>
                    <a:pPr>
                      <a:defRPr/>
                    </a:pPr>
                    <a:r>
                      <a:rPr lang="en-US" baseline="0"/>
                      <a:t>y = mx+C
R² = 1</a:t>
                    </a:r>
                  </a:p>
                  <a:p>
                    <a:pPr>
                      <a:defRPr/>
                    </a:pPr>
                    <a:r>
                      <a:rPr lang="en-US" baseline="0"/>
                      <a:t>m=6.51619</a:t>
                    </a:r>
                    <a:r>
                      <a:rPr lang="en-US" baseline="0">
                        <a:latin typeface="Times New Roman"/>
                        <a:cs typeface="Times New Roman"/>
                      </a:rPr>
                      <a:t>±</a:t>
                    </a:r>
                    <a:r>
                      <a:rPr lang="en-US" sz="1000" b="0" i="0" u="none" strike="noStrike" baseline="0"/>
                      <a:t>0.239761 </a:t>
                    </a:r>
                  </a:p>
                  <a:p>
                    <a:pPr>
                      <a:defRPr/>
                    </a:pPr>
                    <a:r>
                      <a:rPr lang="en-US" sz="1000" b="0" i="0" u="none" strike="noStrike" baseline="0"/>
                      <a:t>C=-13.8178±0.124584  </a:t>
                    </a:r>
                    <a:endParaRPr lang="en-US"/>
                  </a:p>
                </c:rich>
              </c:tx>
              <c:numFmt formatCode="General" sourceLinked="0"/>
            </c:trendlineLbl>
          </c:trendline>
          <c:xVal>
            <c:numRef>
              <c:f>Sheet1!$A$6:$A$9</c:f>
              <c:numCache>
                <c:formatCode>General</c:formatCode>
                <c:ptCount val="4"/>
                <c:pt idx="0">
                  <c:v>-0.4</c:v>
                </c:pt>
                <c:pt idx="1">
                  <c:v>-0.5</c:v>
                </c:pt>
                <c:pt idx="2">
                  <c:v>-0.60000000000000031</c:v>
                </c:pt>
                <c:pt idx="3">
                  <c:v>-0.70000000000000029</c:v>
                </c:pt>
              </c:numCache>
            </c:numRef>
          </c:xVal>
          <c:yVal>
            <c:numRef>
              <c:f>Sheet1!$D$6:$D$9</c:f>
              <c:numCache>
                <c:formatCode>General</c:formatCode>
                <c:ptCount val="4"/>
                <c:pt idx="0">
                  <c:v>-16.341239202272529</c:v>
                </c:pt>
                <c:pt idx="1">
                  <c:v>-17.034386382832487</c:v>
                </c:pt>
                <c:pt idx="2">
                  <c:v>-17.72753356339242</c:v>
                </c:pt>
                <c:pt idx="3">
                  <c:v>-18.420680743952357</c:v>
                </c:pt>
              </c:numCache>
            </c:numRef>
          </c:yVal>
        </c:ser>
        <c:ser>
          <c:idx val="2"/>
          <c:order val="2"/>
          <c:spPr>
            <a:ln w="28575">
              <a:noFill/>
            </a:ln>
          </c:spPr>
          <c:trendline>
            <c:trendlineType val="linear"/>
            <c:forward val="0.5"/>
          </c:trendline>
          <c:xVal>
            <c:numRef>
              <c:f>Sheet1!$A$2:$A$4</c:f>
              <c:numCache>
                <c:formatCode>General</c:formatCode>
                <c:ptCount val="3"/>
                <c:pt idx="0">
                  <c:v>-6.0000000000000026E-2</c:v>
                </c:pt>
                <c:pt idx="1">
                  <c:v>-0.11</c:v>
                </c:pt>
                <c:pt idx="2">
                  <c:v>-0.19</c:v>
                </c:pt>
              </c:numCache>
            </c:numRef>
          </c:xVal>
          <c:yVal>
            <c:numRef>
              <c:f>Sheet1!$D$2:$D$4</c:f>
              <c:numCache>
                <c:formatCode>General</c:formatCode>
                <c:ptCount val="3"/>
                <c:pt idx="0">
                  <c:v>-14.89432021933621</c:v>
                </c:pt>
                <c:pt idx="1">
                  <c:v>-15.053384913965898</c:v>
                </c:pt>
                <c:pt idx="2">
                  <c:v>-15.329638290594055</c:v>
                </c:pt>
              </c:numCache>
            </c:numRef>
          </c:yVal>
        </c:ser>
        <c:axId val="49339392"/>
        <c:axId val="49601920"/>
      </c:scatterChart>
      <c:valAx>
        <c:axId val="49339392"/>
        <c:scaling>
          <c:orientation val="minMax"/>
        </c:scaling>
        <c:axPos val="b"/>
        <c:title>
          <c:tx>
            <c:rich>
              <a:bodyPr/>
              <a:lstStyle/>
              <a:p>
                <a:pPr>
                  <a:defRPr/>
                </a:pPr>
                <a:r>
                  <a:rPr lang="en-IE"/>
                  <a:t>Voltage(V)</a:t>
                </a:r>
              </a:p>
            </c:rich>
          </c:tx>
        </c:title>
        <c:numFmt formatCode="General" sourceLinked="1"/>
        <c:tickLblPos val="nextTo"/>
        <c:crossAx val="49601920"/>
        <c:crosses val="autoZero"/>
        <c:crossBetween val="midCat"/>
      </c:valAx>
      <c:valAx>
        <c:axId val="49601920"/>
        <c:scaling>
          <c:orientation val="minMax"/>
        </c:scaling>
        <c:axPos val="l"/>
        <c:majorGridlines/>
        <c:title>
          <c:tx>
            <c:rich>
              <a:bodyPr rot="0" vert="wordArtVert"/>
              <a:lstStyle/>
              <a:p>
                <a:pPr>
                  <a:defRPr/>
                </a:pPr>
                <a:r>
                  <a:rPr lang="en-IE"/>
                  <a:t>ln(Is*)</a:t>
                </a:r>
              </a:p>
            </c:rich>
          </c:tx>
        </c:title>
        <c:numFmt formatCode="General" sourceLinked="1"/>
        <c:tickLblPos val="nextTo"/>
        <c:crossAx val="49339392"/>
        <c:crosses val="autoZero"/>
        <c:crossBetween val="midCat"/>
      </c:valAx>
    </c:plotArea>
    <c:legend>
      <c:legendPos val="r"/>
      <c:legendEntry>
        <c:idx val="3"/>
        <c:delete val="1"/>
      </c:legendEntry>
      <c:layout>
        <c:manualLayout>
          <c:xMode val="edge"/>
          <c:yMode val="edge"/>
          <c:x val="0.75398347107438113"/>
          <c:y val="0.14759949658544697"/>
          <c:w val="0.20414325068870523"/>
          <c:h val="0.35985887887103152"/>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2145</TotalTime>
  <Pages>8</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Bigman</dc:creator>
  <cp:lastModifiedBy>Bigman</cp:lastModifiedBy>
  <cp:revision>24</cp:revision>
  <dcterms:created xsi:type="dcterms:W3CDTF">2011-12-07T23:03:00Z</dcterms:created>
  <dcterms:modified xsi:type="dcterms:W3CDTF">2012-01-16T16:51:00Z</dcterms:modified>
</cp:coreProperties>
</file>